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C51" w:rsidRPr="000D5C51" w:rsidRDefault="000D5C51" w:rsidP="000D5C51">
      <w:pPr>
        <w:keepNext/>
        <w:keepLines/>
        <w:widowControl w:val="0"/>
        <w:tabs>
          <w:tab w:val="left" w:pos="6055"/>
          <w:tab w:val="left" w:pos="8311"/>
        </w:tabs>
        <w:spacing w:after="0" w:line="320" w:lineRule="exact"/>
        <w:ind w:left="60" w:right="240" w:firstLine="82"/>
        <w:jc w:val="center"/>
        <w:outlineLvl w:val="1"/>
        <w:rPr>
          <w:rFonts w:ascii="Times New Roman" w:eastAsia="Times New Roman" w:hAnsi="Times New Roman" w:cs="Times New Roman"/>
          <w:b/>
          <w:bCs/>
          <w:sz w:val="24"/>
          <w:szCs w:val="24"/>
          <w:lang w:eastAsia="ru-RU"/>
        </w:rPr>
      </w:pPr>
      <w:bookmarkStart w:id="0" w:name="bookmark0"/>
      <w:r w:rsidRPr="000D5C51">
        <w:rPr>
          <w:rFonts w:ascii="Times New Roman" w:eastAsia="Times New Roman" w:hAnsi="Times New Roman" w:cs="Times New Roman"/>
          <w:b/>
          <w:bCs/>
          <w:sz w:val="24"/>
          <w:szCs w:val="24"/>
          <w:lang w:eastAsia="ru-RU"/>
        </w:rPr>
        <w:t>Договор на оказание медицинских услуг №_______</w:t>
      </w:r>
    </w:p>
    <w:p w:rsidR="000D5C51" w:rsidRPr="000D5C51" w:rsidRDefault="000D5C51" w:rsidP="000D5C51">
      <w:pPr>
        <w:keepNext/>
        <w:keepLines/>
        <w:widowControl w:val="0"/>
        <w:tabs>
          <w:tab w:val="left" w:pos="6055"/>
          <w:tab w:val="left" w:pos="8311"/>
        </w:tabs>
        <w:spacing w:after="0" w:line="320" w:lineRule="exact"/>
        <w:ind w:left="60" w:right="240" w:firstLine="82"/>
        <w:jc w:val="center"/>
        <w:outlineLvl w:val="1"/>
        <w:rPr>
          <w:rFonts w:ascii="Times New Roman" w:eastAsia="Times New Roman" w:hAnsi="Times New Roman" w:cs="Times New Roman"/>
          <w:b/>
          <w:bCs/>
          <w:sz w:val="24"/>
          <w:szCs w:val="24"/>
          <w:lang w:eastAsia="ru-RU"/>
        </w:rPr>
      </w:pPr>
      <w:r w:rsidRPr="000D5C51">
        <w:rPr>
          <w:rFonts w:ascii="Times New Roman" w:eastAsia="Times New Roman" w:hAnsi="Times New Roman" w:cs="Times New Roman"/>
          <w:b/>
          <w:bCs/>
          <w:sz w:val="24"/>
          <w:szCs w:val="24"/>
          <w:lang w:eastAsia="ru-RU"/>
        </w:rPr>
        <w:t>(медицинские осмотры)</w:t>
      </w:r>
    </w:p>
    <w:p w:rsidR="000D5C51" w:rsidRPr="000D5C51" w:rsidRDefault="000D5C51" w:rsidP="000D5C51">
      <w:pPr>
        <w:keepNext/>
        <w:keepLines/>
        <w:widowControl w:val="0"/>
        <w:tabs>
          <w:tab w:val="left" w:pos="6055"/>
          <w:tab w:val="left" w:pos="8311"/>
        </w:tabs>
        <w:spacing w:after="0" w:line="320" w:lineRule="exact"/>
        <w:ind w:left="60" w:right="240" w:firstLine="82"/>
        <w:jc w:val="center"/>
        <w:outlineLvl w:val="1"/>
        <w:rPr>
          <w:rFonts w:ascii="Times New Roman" w:eastAsia="Times New Roman" w:hAnsi="Times New Roman" w:cs="Times New Roman"/>
          <w:b/>
          <w:bCs/>
          <w:sz w:val="24"/>
          <w:szCs w:val="24"/>
          <w:lang w:eastAsia="ru-RU"/>
        </w:rPr>
      </w:pPr>
    </w:p>
    <w:p w:rsidR="000D5C51" w:rsidRPr="000A55A0" w:rsidRDefault="000D5C51" w:rsidP="000D5C51">
      <w:pPr>
        <w:keepNext/>
        <w:keepLines/>
        <w:widowControl w:val="0"/>
        <w:tabs>
          <w:tab w:val="left" w:pos="6055"/>
          <w:tab w:val="left" w:pos="8311"/>
        </w:tabs>
        <w:spacing w:after="0" w:line="320" w:lineRule="exact"/>
        <w:ind w:left="60" w:right="240" w:firstLine="82"/>
        <w:outlineLvl w:val="1"/>
        <w:rPr>
          <w:rFonts w:ascii="Times New Roman" w:eastAsia="Times New Roman" w:hAnsi="Times New Roman" w:cs="Times New Roman"/>
          <w:iCs/>
          <w:spacing w:val="20"/>
          <w:sz w:val="24"/>
          <w:szCs w:val="24"/>
          <w:shd w:val="clear" w:color="auto" w:fill="FFFFFF"/>
          <w:lang w:eastAsia="ru-RU"/>
        </w:rPr>
      </w:pPr>
      <w:r w:rsidRPr="000A55A0">
        <w:rPr>
          <w:rFonts w:ascii="Times New Roman" w:eastAsia="Times New Roman" w:hAnsi="Times New Roman" w:cs="Times New Roman"/>
          <w:i/>
          <w:iCs/>
          <w:spacing w:val="20"/>
          <w:sz w:val="24"/>
          <w:szCs w:val="24"/>
          <w:shd w:val="clear" w:color="auto" w:fill="FFFFFF"/>
          <w:lang w:eastAsia="ru-RU"/>
        </w:rPr>
        <w:t>г. ________                                                                «__»_______ 20__ г.</w:t>
      </w:r>
    </w:p>
    <w:p w:rsidR="000D5C51" w:rsidRPr="000D5C51" w:rsidRDefault="000D5C51" w:rsidP="000D5C51">
      <w:pPr>
        <w:keepNext/>
        <w:keepLines/>
        <w:widowControl w:val="0"/>
        <w:tabs>
          <w:tab w:val="left" w:pos="6055"/>
          <w:tab w:val="left" w:pos="8311"/>
        </w:tabs>
        <w:spacing w:after="0" w:line="320" w:lineRule="exact"/>
        <w:ind w:left="60" w:right="240" w:firstLine="82"/>
        <w:outlineLvl w:val="1"/>
        <w:rPr>
          <w:rFonts w:ascii="Times New Roman" w:eastAsia="Times New Roman" w:hAnsi="Times New Roman" w:cs="Times New Roman"/>
          <w:b/>
          <w:bCs/>
          <w:sz w:val="24"/>
          <w:szCs w:val="24"/>
          <w:lang w:eastAsia="ru-RU"/>
        </w:rPr>
      </w:pPr>
    </w:p>
    <w:p w:rsidR="000D5C51" w:rsidRPr="000D5C51" w:rsidRDefault="000D5C51" w:rsidP="000D5C51">
      <w:pPr>
        <w:keepNext/>
        <w:keepLines/>
        <w:widowControl w:val="0"/>
        <w:tabs>
          <w:tab w:val="left" w:pos="6055"/>
          <w:tab w:val="left" w:pos="8311"/>
        </w:tabs>
        <w:spacing w:after="0" w:line="320" w:lineRule="exact"/>
        <w:ind w:left="60" w:right="240" w:firstLine="82"/>
        <w:jc w:val="center"/>
        <w:outlineLvl w:val="1"/>
        <w:rPr>
          <w:rFonts w:ascii="Times New Roman" w:eastAsia="Times New Roman" w:hAnsi="Times New Roman" w:cs="Times New Roman"/>
          <w:b/>
          <w:bCs/>
          <w:sz w:val="24"/>
          <w:szCs w:val="24"/>
          <w:lang w:eastAsia="ru-RU"/>
        </w:rPr>
      </w:pPr>
    </w:p>
    <w:bookmarkEnd w:id="0"/>
    <w:p w:rsidR="000D5C51" w:rsidRPr="000D5C51" w:rsidRDefault="000D5C51" w:rsidP="000D5C51">
      <w:pPr>
        <w:widowControl w:val="0"/>
        <w:spacing w:after="0" w:line="320" w:lineRule="exact"/>
        <w:ind w:left="6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Частное учреждение здравоохранения «Больница «РЖД-Медицина» города Белгород» (ЧУЗ «РЖД-Медицина» г. Белгорода»), лицензия на осуществление медицинской деятельности № Л0-31-01-002824 от 01.04.2019, именуемое в дальнейшем «Исполнитель», в лице главно</w:t>
      </w:r>
      <w:bookmarkStart w:id="1" w:name="_GoBack"/>
      <w:bookmarkEnd w:id="1"/>
      <w:r w:rsidRPr="000D5C51">
        <w:rPr>
          <w:rFonts w:ascii="Times New Roman" w:eastAsia="Times New Roman" w:hAnsi="Times New Roman" w:cs="Times New Roman"/>
          <w:sz w:val="24"/>
          <w:szCs w:val="24"/>
          <w:lang w:eastAsia="ru-RU"/>
        </w:rPr>
        <w:t>го врача Болдыря Владимира Викторовича, действующего на основании Устава, с одной стороны, и _____________________________________, именуемое в дальнейшем «Заказчик», в лице  _______________________________, действующего на основании ____________, с другой стороны, при совместном упоминании именуемые «Стороны», а по отдельности – «Сторона», заключили настоящий Договор о нижеследующем:</w:t>
      </w:r>
    </w:p>
    <w:p w:rsidR="000D5C51" w:rsidRPr="000D5C51" w:rsidRDefault="000D5C51" w:rsidP="000D5C51">
      <w:pPr>
        <w:widowControl w:val="0"/>
        <w:spacing w:after="0" w:line="320" w:lineRule="exact"/>
        <w:ind w:left="60" w:right="40" w:firstLine="700"/>
        <w:jc w:val="both"/>
        <w:rPr>
          <w:rFonts w:ascii="Times New Roman" w:eastAsia="Times New Roman" w:hAnsi="Times New Roman" w:cs="Times New Roman"/>
          <w:sz w:val="24"/>
          <w:szCs w:val="24"/>
          <w:lang w:eastAsia="ru-RU"/>
        </w:rPr>
      </w:pPr>
    </w:p>
    <w:p w:rsidR="000D5C51" w:rsidRPr="000D5C51" w:rsidRDefault="000D5C51" w:rsidP="000D5C51">
      <w:pPr>
        <w:keepNext/>
        <w:keepLines/>
        <w:widowControl w:val="0"/>
        <w:numPr>
          <w:ilvl w:val="0"/>
          <w:numId w:val="3"/>
        </w:numPr>
        <w:tabs>
          <w:tab w:val="left" w:pos="646"/>
        </w:tabs>
        <w:spacing w:after="0" w:line="320" w:lineRule="exact"/>
        <w:ind w:left="300"/>
        <w:jc w:val="center"/>
        <w:outlineLvl w:val="2"/>
        <w:rPr>
          <w:rFonts w:ascii="Times New Roman" w:eastAsia="Times New Roman" w:hAnsi="Times New Roman" w:cs="Times New Roman"/>
          <w:b/>
          <w:bCs/>
          <w:sz w:val="24"/>
          <w:szCs w:val="24"/>
          <w:lang w:eastAsia="ru-RU"/>
        </w:rPr>
      </w:pPr>
      <w:bookmarkStart w:id="2" w:name="bookmark1"/>
      <w:r w:rsidRPr="000D5C51">
        <w:rPr>
          <w:rFonts w:ascii="Times New Roman" w:eastAsia="Times New Roman" w:hAnsi="Times New Roman" w:cs="Times New Roman"/>
          <w:b/>
          <w:bCs/>
          <w:sz w:val="24"/>
          <w:szCs w:val="24"/>
          <w:lang w:eastAsia="ru-RU"/>
        </w:rPr>
        <w:t>Предмет Договора</w:t>
      </w:r>
      <w:bookmarkEnd w:id="2"/>
    </w:p>
    <w:p w:rsidR="000D5C51" w:rsidRPr="000D5C51" w:rsidRDefault="000D5C51" w:rsidP="000D5C51">
      <w:pPr>
        <w:widowControl w:val="0"/>
        <w:numPr>
          <w:ilvl w:val="1"/>
          <w:numId w:val="3"/>
        </w:numPr>
        <w:tabs>
          <w:tab w:val="left" w:pos="1294"/>
        </w:tabs>
        <w:spacing w:after="0" w:line="320" w:lineRule="exact"/>
        <w:ind w:left="6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Исполнитель обязуется по заданию Заказчика оказать медицинские услуги, указанные в Прейскуранте медицинских услуг (Приложение № 1 к настоящему Договору), а Заказчик обязуется оплатить оказанные услуги. </w:t>
      </w:r>
    </w:p>
    <w:p w:rsidR="000D5C51" w:rsidRPr="000D5C51" w:rsidRDefault="000D5C51" w:rsidP="000D5C51">
      <w:pPr>
        <w:widowControl w:val="0"/>
        <w:autoSpaceDE w:val="0"/>
        <w:autoSpaceDN w:val="0"/>
        <w:spacing w:after="0" w:line="320" w:lineRule="exact"/>
        <w:ind w:firstLine="709"/>
        <w:jc w:val="both"/>
        <w:rPr>
          <w:rFonts w:ascii="Times New Roman" w:eastAsia="Times New Roman" w:hAnsi="Times New Roman" w:cs="Times New Roman"/>
          <w:sz w:val="24"/>
          <w:szCs w:val="24"/>
          <w:u w:val="single"/>
          <w:lang w:eastAsia="ru-RU"/>
        </w:rPr>
      </w:pPr>
      <w:r w:rsidRPr="000D5C51">
        <w:rPr>
          <w:rFonts w:ascii="Times New Roman" w:eastAsia="Times New Roman" w:hAnsi="Times New Roman" w:cs="Times New Roman"/>
          <w:sz w:val="24"/>
          <w:szCs w:val="24"/>
          <w:lang w:eastAsia="ru-RU"/>
        </w:rPr>
        <w:t xml:space="preserve">В рамках настоящего Договора Исполнитель оказывает услуги по медицинским осмотрам, экспертизе профессиональной пригодности (если по результатам медицинского осмотра выявлены противопоказания), а также иные услуги в соответствии с Прейскурантом. </w:t>
      </w:r>
    </w:p>
    <w:p w:rsidR="000D5C51" w:rsidRPr="000D5C51" w:rsidRDefault="000D5C51" w:rsidP="000D5C51">
      <w:pPr>
        <w:widowControl w:val="0"/>
        <w:numPr>
          <w:ilvl w:val="1"/>
          <w:numId w:val="3"/>
        </w:numPr>
        <w:tabs>
          <w:tab w:val="left" w:pos="1294"/>
        </w:tabs>
        <w:spacing w:after="0" w:line="320" w:lineRule="exact"/>
        <w:ind w:left="6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Услуги оказываются по адресу: ____________________________;</w:t>
      </w:r>
    </w:p>
    <w:p w:rsidR="000D5C51" w:rsidRPr="000D5C51" w:rsidRDefault="000D5C51" w:rsidP="000D5C51">
      <w:pPr>
        <w:widowControl w:val="0"/>
        <w:numPr>
          <w:ilvl w:val="1"/>
          <w:numId w:val="3"/>
        </w:numPr>
        <w:tabs>
          <w:tab w:val="left" w:pos="1294"/>
        </w:tabs>
        <w:spacing w:after="0" w:line="320" w:lineRule="exact"/>
        <w:ind w:left="6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Время оказания услуг: </w:t>
      </w:r>
      <w:r w:rsidRPr="000D5C51">
        <w:rPr>
          <w:rFonts w:ascii="Times New Roman" w:eastAsia="Times New Roman" w:hAnsi="Times New Roman" w:cs="Times New Roman"/>
          <w:i/>
          <w:sz w:val="24"/>
          <w:szCs w:val="24"/>
          <w:lang w:eastAsia="ru-RU"/>
        </w:rPr>
        <w:t>ежедневно с _____ до ________ ч.</w:t>
      </w:r>
    </w:p>
    <w:p w:rsidR="000D5C51" w:rsidRPr="000D5C51" w:rsidRDefault="000D5C51" w:rsidP="000D5C51">
      <w:pPr>
        <w:widowControl w:val="0"/>
        <w:numPr>
          <w:ilvl w:val="1"/>
          <w:numId w:val="3"/>
        </w:numPr>
        <w:tabs>
          <w:tab w:val="left" w:pos="1308"/>
        </w:tabs>
        <w:spacing w:after="0" w:line="320" w:lineRule="exact"/>
        <w:ind w:left="60" w:right="2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Медицинские услуги, указанные в п. 1.1. настоящего Договора, оказываются при наличии у обратившегося лица: направления на медицинский осмотр по форме Приложения № 2 к настоящему Договору, документа, удостоверяющего личность, и производственной характеристики об условиях труда, подписанной работодателем и заверенной его печатью (при наличии у организации печати), а так же согласия на обработку персональных данных (оформляется Исполнителем). </w:t>
      </w:r>
    </w:p>
    <w:p w:rsidR="000D5C51" w:rsidRPr="000D5C51" w:rsidRDefault="000D5C51" w:rsidP="000D5C51">
      <w:pPr>
        <w:widowControl w:val="0"/>
        <w:numPr>
          <w:ilvl w:val="1"/>
          <w:numId w:val="3"/>
        </w:numPr>
        <w:tabs>
          <w:tab w:val="left" w:pos="1230"/>
        </w:tabs>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При необходимости, в случае оформления дополнительного соглашения к настоящему Договору, работник Заказчика может быть направлен на дополнительное обследование, в том числе в условиях стационара.</w:t>
      </w:r>
    </w:p>
    <w:p w:rsidR="000D5C51" w:rsidRPr="000D5C51" w:rsidRDefault="000D5C51" w:rsidP="000D5C51">
      <w:pPr>
        <w:widowControl w:val="0"/>
        <w:numPr>
          <w:ilvl w:val="1"/>
          <w:numId w:val="3"/>
        </w:numPr>
        <w:tabs>
          <w:tab w:val="left" w:pos="1230"/>
        </w:tabs>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Медицинские услуги, оказываемые в соответствии с настоящим Договором, оплачиваются в соответствии с Прейскурантом (Приложение № 1 к настоящему Договору) на основании гарантийного письма Заказчика (Приложение № 3 к настоящему Договору).</w:t>
      </w:r>
    </w:p>
    <w:p w:rsidR="000D5C51" w:rsidRPr="000D5C51" w:rsidRDefault="000D5C51" w:rsidP="000D5C51">
      <w:pPr>
        <w:widowControl w:val="0"/>
        <w:numPr>
          <w:ilvl w:val="1"/>
          <w:numId w:val="3"/>
        </w:numPr>
        <w:tabs>
          <w:tab w:val="left" w:pos="1239"/>
        </w:tabs>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В рамках настоящего Договора Исполнитель не оказывает услуги по лечению работников Заказчика.</w:t>
      </w:r>
    </w:p>
    <w:p w:rsidR="000D5C51" w:rsidRPr="000D5C51" w:rsidRDefault="000D5C51" w:rsidP="000D5C51">
      <w:pPr>
        <w:widowControl w:val="0"/>
        <w:numPr>
          <w:ilvl w:val="1"/>
          <w:numId w:val="3"/>
        </w:numPr>
        <w:tabs>
          <w:tab w:val="left" w:pos="1239"/>
        </w:tabs>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Исполнитель гарантирует оказание услуг по настоящему Договору в полном соответствии с действующим законодательством Российской Федерации, а также наличие у себя всех лицензий, разрешений, сертификатов, предусмотренных для оказания подобного рода услуг действующим законодательством Российской Федерации.</w:t>
      </w:r>
    </w:p>
    <w:p w:rsidR="000D5C51" w:rsidRPr="000D5C51" w:rsidRDefault="000D5C51" w:rsidP="000D5C51">
      <w:pPr>
        <w:widowControl w:val="0"/>
        <w:tabs>
          <w:tab w:val="left" w:pos="1239"/>
        </w:tabs>
        <w:spacing w:after="0" w:line="320" w:lineRule="exact"/>
        <w:ind w:left="740" w:right="20"/>
        <w:jc w:val="both"/>
        <w:rPr>
          <w:rFonts w:ascii="Times New Roman" w:eastAsia="Times New Roman" w:hAnsi="Times New Roman" w:cs="Times New Roman"/>
          <w:sz w:val="24"/>
          <w:szCs w:val="24"/>
          <w:lang w:eastAsia="ru-RU"/>
        </w:rPr>
      </w:pPr>
    </w:p>
    <w:p w:rsidR="000D5C51" w:rsidRPr="000D5C51" w:rsidRDefault="000D5C51" w:rsidP="000D5C51">
      <w:pPr>
        <w:keepNext/>
        <w:keepLines/>
        <w:widowControl w:val="0"/>
        <w:numPr>
          <w:ilvl w:val="0"/>
          <w:numId w:val="3"/>
        </w:numPr>
        <w:tabs>
          <w:tab w:val="left" w:pos="283"/>
        </w:tabs>
        <w:spacing w:after="0" w:line="320" w:lineRule="exact"/>
        <w:jc w:val="center"/>
        <w:outlineLvl w:val="2"/>
        <w:rPr>
          <w:rFonts w:ascii="Times New Roman" w:eastAsia="Times New Roman" w:hAnsi="Times New Roman" w:cs="Times New Roman"/>
          <w:b/>
          <w:bCs/>
          <w:sz w:val="24"/>
          <w:szCs w:val="24"/>
          <w:lang w:eastAsia="ru-RU"/>
        </w:rPr>
      </w:pPr>
      <w:bookmarkStart w:id="3" w:name="bookmark2"/>
      <w:r w:rsidRPr="000D5C51">
        <w:rPr>
          <w:rFonts w:ascii="Times New Roman" w:eastAsia="Times New Roman" w:hAnsi="Times New Roman" w:cs="Times New Roman"/>
          <w:b/>
          <w:bCs/>
          <w:sz w:val="24"/>
          <w:szCs w:val="24"/>
          <w:lang w:eastAsia="ru-RU"/>
        </w:rPr>
        <w:t>Стоимость услуг и порядок расчетов</w:t>
      </w:r>
      <w:bookmarkEnd w:id="3"/>
    </w:p>
    <w:p w:rsidR="000D5C51" w:rsidRPr="000D5C51" w:rsidRDefault="000D5C51" w:rsidP="000D5C51">
      <w:pPr>
        <w:widowControl w:val="0"/>
        <w:numPr>
          <w:ilvl w:val="1"/>
          <w:numId w:val="3"/>
        </w:numPr>
        <w:tabs>
          <w:tab w:val="left" w:pos="1249"/>
        </w:tabs>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 Стоимость услуг по настоящему Договору рассчитывается в соответствии с </w:t>
      </w:r>
      <w:r w:rsidRPr="000D5C51">
        <w:rPr>
          <w:rFonts w:ascii="Times New Roman" w:eastAsia="Times New Roman" w:hAnsi="Times New Roman" w:cs="Times New Roman"/>
          <w:sz w:val="24"/>
          <w:szCs w:val="24"/>
          <w:lang w:eastAsia="ru-RU"/>
        </w:rPr>
        <w:lastRenderedPageBreak/>
        <w:t>Прейскурантом (Приложение № 1 к настоящему Договору), исходя из объема фактически оказанных услуг. Услуги Исполнителя НДС не облагаются (пп.2 п.2 ст. 149 НК Российской Федерации).</w:t>
      </w:r>
    </w:p>
    <w:p w:rsidR="000D5C51" w:rsidRPr="000D5C51" w:rsidRDefault="000D5C51" w:rsidP="000D5C51">
      <w:pPr>
        <w:widowControl w:val="0"/>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Стоимость услуг включает в себя все затраты, издержки и иные расходы Исполнителя, в том числе сопутствующие, связанные с исполнением настоящего Договора.</w:t>
      </w:r>
    </w:p>
    <w:p w:rsidR="000D5C51" w:rsidRPr="000D5C51" w:rsidRDefault="000D5C51" w:rsidP="000D5C51">
      <w:pPr>
        <w:widowControl w:val="0"/>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Цены на медицинские услуги, оказываемые в соответствии с настоящим Договором, могут изменяться Исполнителем при условии письменного уведомления об этом Заказчика не менее, чем за 1 (один) месяц. При этом Стороны подписывают дополнительное соглашение к настоящему Договору. </w:t>
      </w:r>
    </w:p>
    <w:p w:rsidR="000D5C51" w:rsidRPr="000D5C51" w:rsidRDefault="000D5C51" w:rsidP="000D5C51">
      <w:pPr>
        <w:widowControl w:val="0"/>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Дополнительные обследования, указанные в п.1.5. настоящего Договора оплачиваются Заказчиком в соответствии с Прейскурантом (Приложение № 1 к настоящему Договору).</w:t>
      </w:r>
    </w:p>
    <w:p w:rsidR="000D5C51" w:rsidRPr="000D5C51" w:rsidRDefault="000D5C51" w:rsidP="000D5C51">
      <w:pPr>
        <w:widowControl w:val="0"/>
        <w:numPr>
          <w:ilvl w:val="1"/>
          <w:numId w:val="3"/>
        </w:numPr>
        <w:tabs>
          <w:tab w:val="left" w:pos="1287"/>
        </w:tabs>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Оплата оказанных услуг производится Заказчиком ежемесячно, на основании надлежаще оформленных и подписанных Сторонами Актов об оказанных услугах, Реестров оказанных медицинских услуг, в течение 15 (пятнадцати) календарных дней с даты выставления Исполнителем счетов на оплату стоимости оказанных услуг.</w:t>
      </w:r>
    </w:p>
    <w:p w:rsidR="000D5C51" w:rsidRPr="000D5C51" w:rsidRDefault="000D5C51" w:rsidP="000D5C51">
      <w:pPr>
        <w:widowControl w:val="0"/>
        <w:numPr>
          <w:ilvl w:val="1"/>
          <w:numId w:val="3"/>
        </w:numPr>
        <w:tabs>
          <w:tab w:val="left" w:pos="1196"/>
        </w:tabs>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Обязательства Заказчика по оплате считаются исполненными с момента начисления денежных средств на банковский счет Исполнителя, указанного в разделе 13 настоящего Договора.</w:t>
      </w:r>
    </w:p>
    <w:p w:rsidR="000D5C51" w:rsidRPr="000D5C51" w:rsidRDefault="000D5C51" w:rsidP="000D5C51">
      <w:pPr>
        <w:widowControl w:val="0"/>
        <w:numPr>
          <w:ilvl w:val="1"/>
          <w:numId w:val="3"/>
        </w:numPr>
        <w:tabs>
          <w:tab w:val="left" w:pos="1359"/>
        </w:tabs>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Стороны обязаны произвести сверку взаиморасчетов по настоящему Договору с подписанием соответствующего Акта сверки взаимных расчетов:</w:t>
      </w:r>
    </w:p>
    <w:p w:rsidR="000D5C51" w:rsidRPr="000D5C51" w:rsidRDefault="000D5C51" w:rsidP="000D5C51">
      <w:pPr>
        <w:widowControl w:val="0"/>
        <w:numPr>
          <w:ilvl w:val="0"/>
          <w:numId w:val="4"/>
        </w:numPr>
        <w:tabs>
          <w:tab w:val="left" w:pos="889"/>
        </w:tabs>
        <w:spacing w:after="0" w:line="320" w:lineRule="exact"/>
        <w:ind w:lef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ежеквартально;</w:t>
      </w:r>
    </w:p>
    <w:p w:rsidR="000D5C51" w:rsidRPr="000D5C51" w:rsidRDefault="000D5C51" w:rsidP="000D5C51">
      <w:pPr>
        <w:widowControl w:val="0"/>
        <w:numPr>
          <w:ilvl w:val="0"/>
          <w:numId w:val="4"/>
        </w:numPr>
        <w:tabs>
          <w:tab w:val="left" w:pos="894"/>
        </w:tabs>
        <w:spacing w:after="0" w:line="320" w:lineRule="exact"/>
        <w:ind w:lef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в случае досрочного расторжения настоящего Договора.</w:t>
      </w:r>
    </w:p>
    <w:p w:rsidR="000D5C51" w:rsidRPr="000D5C51" w:rsidRDefault="000D5C51" w:rsidP="000D5C51">
      <w:pPr>
        <w:widowControl w:val="0"/>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Исполнитель не позднее 20 (двадцатого) числа месяца, следующего после окончания периода, в отношении которого проводится сверка взаиморасчетов, обязан подготовить Акт сверки взаимных расчетов в 2-х экземплярах, подписать и направить его в адрес Заказчика.</w:t>
      </w:r>
    </w:p>
    <w:p w:rsidR="000D5C51" w:rsidRPr="000D5C51" w:rsidRDefault="000D5C51" w:rsidP="000D5C51">
      <w:pPr>
        <w:widowControl w:val="0"/>
        <w:spacing w:after="0" w:line="320" w:lineRule="exact"/>
        <w:ind w:left="20" w:righ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Заказчик обязан в срок не позднее 7 (семи) дней с даты получения Акта сверки взаимных расчетов подписать его и направить один экземпляр (оригинал) в адрес Исполнителя либо направить Исполнителю мотивированный отказ от подписания Акта.</w:t>
      </w:r>
    </w:p>
    <w:p w:rsidR="000D5C51" w:rsidRPr="000D5C51" w:rsidRDefault="000D5C51" w:rsidP="000D5C51">
      <w:pPr>
        <w:widowControl w:val="0"/>
        <w:spacing w:after="0" w:line="320" w:lineRule="exact"/>
        <w:ind w:left="20" w:right="20" w:firstLine="720"/>
        <w:jc w:val="both"/>
        <w:rPr>
          <w:rFonts w:ascii="Times New Roman" w:eastAsia="Times New Roman" w:hAnsi="Times New Roman" w:cs="Times New Roman"/>
          <w:sz w:val="24"/>
          <w:szCs w:val="24"/>
          <w:lang w:eastAsia="ru-RU"/>
        </w:rPr>
      </w:pPr>
    </w:p>
    <w:p w:rsidR="000D5C51" w:rsidRPr="000D5C51" w:rsidRDefault="000D5C51" w:rsidP="000D5C51">
      <w:pPr>
        <w:keepNext/>
        <w:keepLines/>
        <w:widowControl w:val="0"/>
        <w:numPr>
          <w:ilvl w:val="0"/>
          <w:numId w:val="3"/>
        </w:numPr>
        <w:tabs>
          <w:tab w:val="left" w:pos="304"/>
        </w:tabs>
        <w:spacing w:after="0" w:line="320" w:lineRule="exact"/>
        <w:ind w:left="40"/>
        <w:jc w:val="center"/>
        <w:outlineLvl w:val="2"/>
        <w:rPr>
          <w:rFonts w:ascii="Times New Roman" w:eastAsia="Times New Roman" w:hAnsi="Times New Roman" w:cs="Times New Roman"/>
          <w:b/>
          <w:bCs/>
          <w:sz w:val="24"/>
          <w:szCs w:val="24"/>
          <w:lang w:eastAsia="ru-RU"/>
        </w:rPr>
      </w:pPr>
      <w:bookmarkStart w:id="4" w:name="bookmark3"/>
      <w:r w:rsidRPr="000D5C51">
        <w:rPr>
          <w:rFonts w:ascii="Times New Roman" w:eastAsia="Times New Roman" w:hAnsi="Times New Roman" w:cs="Times New Roman"/>
          <w:b/>
          <w:bCs/>
          <w:sz w:val="24"/>
          <w:szCs w:val="24"/>
          <w:lang w:eastAsia="ru-RU"/>
        </w:rPr>
        <w:t>Сроки оказания услуг</w:t>
      </w:r>
      <w:bookmarkEnd w:id="4"/>
    </w:p>
    <w:p w:rsidR="000D5C51" w:rsidRPr="000D5C51" w:rsidRDefault="000D5C51" w:rsidP="000D5C51">
      <w:pPr>
        <w:widowControl w:val="0"/>
        <w:tabs>
          <w:tab w:val="left" w:pos="1293"/>
        </w:tabs>
        <w:spacing w:after="0" w:line="320" w:lineRule="exact"/>
        <w:ind w:right="40" w:firstLine="68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Исполнитель оказывает услуги, предусмотренные п. 1.1 настоящего Договора, в течение всего срока действия настоящего Договора.</w:t>
      </w:r>
    </w:p>
    <w:p w:rsidR="000D5C51" w:rsidRPr="000D5C51" w:rsidRDefault="000D5C51" w:rsidP="000D5C51">
      <w:pPr>
        <w:widowControl w:val="0"/>
        <w:tabs>
          <w:tab w:val="left" w:pos="1293"/>
        </w:tabs>
        <w:spacing w:after="0" w:line="320" w:lineRule="exact"/>
        <w:ind w:left="660" w:right="40" w:firstLine="680"/>
        <w:jc w:val="both"/>
        <w:rPr>
          <w:rFonts w:ascii="Times New Roman" w:eastAsia="Times New Roman" w:hAnsi="Times New Roman" w:cs="Times New Roman"/>
          <w:sz w:val="24"/>
          <w:szCs w:val="24"/>
          <w:lang w:eastAsia="ru-RU"/>
        </w:rPr>
      </w:pPr>
    </w:p>
    <w:p w:rsidR="000D5C51" w:rsidRPr="000D5C51" w:rsidRDefault="000D5C51" w:rsidP="000D5C51">
      <w:pPr>
        <w:keepNext/>
        <w:keepLines/>
        <w:widowControl w:val="0"/>
        <w:numPr>
          <w:ilvl w:val="0"/>
          <w:numId w:val="3"/>
        </w:numPr>
        <w:tabs>
          <w:tab w:val="left" w:pos="914"/>
        </w:tabs>
        <w:spacing w:after="0" w:line="320" w:lineRule="exact"/>
        <w:ind w:left="40" w:firstLine="620"/>
        <w:jc w:val="center"/>
        <w:outlineLvl w:val="2"/>
        <w:rPr>
          <w:rFonts w:ascii="Times New Roman" w:eastAsia="Times New Roman" w:hAnsi="Times New Roman" w:cs="Times New Roman"/>
          <w:b/>
          <w:bCs/>
          <w:sz w:val="24"/>
          <w:szCs w:val="24"/>
          <w:lang w:eastAsia="ru-RU"/>
        </w:rPr>
      </w:pPr>
      <w:bookmarkStart w:id="5" w:name="bookmark4"/>
      <w:r w:rsidRPr="000D5C51">
        <w:rPr>
          <w:rFonts w:ascii="Times New Roman" w:eastAsia="Times New Roman" w:hAnsi="Times New Roman" w:cs="Times New Roman"/>
          <w:b/>
          <w:bCs/>
          <w:sz w:val="24"/>
          <w:szCs w:val="24"/>
          <w:lang w:eastAsia="ru-RU"/>
        </w:rPr>
        <w:t xml:space="preserve">Порядок оказания услуг и передачи их результатов </w:t>
      </w:r>
      <w:bookmarkEnd w:id="5"/>
    </w:p>
    <w:p w:rsidR="000D5C51" w:rsidRPr="000D5C51" w:rsidRDefault="000D5C51" w:rsidP="000D5C51">
      <w:pPr>
        <w:widowControl w:val="0"/>
        <w:numPr>
          <w:ilvl w:val="1"/>
          <w:numId w:val="3"/>
        </w:numPr>
        <w:tabs>
          <w:tab w:val="left" w:pos="1091"/>
        </w:tabs>
        <w:spacing w:after="0" w:line="320" w:lineRule="exact"/>
        <w:ind w:left="40" w:right="40" w:firstLine="6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Медицинские услуги оказываются в соответствии с требованиями, предъявляемыми к услугам данного вида. Выдаваемое по результатам оказания услуг медицинское заключение оформляется Исполнителем в сроки, установленные нормативными правовыми актами Российской Федерации в сфере здравоохранения.</w:t>
      </w:r>
    </w:p>
    <w:p w:rsidR="000D5C51" w:rsidRPr="000D5C51" w:rsidRDefault="000D5C51" w:rsidP="000D5C51">
      <w:pPr>
        <w:widowControl w:val="0"/>
        <w:numPr>
          <w:ilvl w:val="1"/>
          <w:numId w:val="3"/>
        </w:numPr>
        <w:tabs>
          <w:tab w:val="left" w:pos="1120"/>
        </w:tabs>
        <w:spacing w:after="0" w:line="320" w:lineRule="exact"/>
        <w:ind w:left="40" w:right="40" w:firstLine="6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Исполнителем к оказанию медицинских услуг могут быть привлечены третьи лица (далее – Соисполнители).</w:t>
      </w:r>
    </w:p>
    <w:p w:rsidR="000D5C51" w:rsidRPr="000D5C51" w:rsidRDefault="000D5C51" w:rsidP="000D5C51">
      <w:pPr>
        <w:widowControl w:val="0"/>
        <w:numPr>
          <w:ilvl w:val="1"/>
          <w:numId w:val="3"/>
        </w:numPr>
        <w:tabs>
          <w:tab w:val="left" w:pos="1134"/>
        </w:tabs>
        <w:spacing w:after="0" w:line="320" w:lineRule="exact"/>
        <w:ind w:left="40" w:right="40" w:firstLine="6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Соисполнители должны соответствовать требованиям, предъявляемым к Исполнителю в соответствии с пунктом 1.8 настоящего Договора, включая наличие у Соисполнителей всех необходимых действующих разрешительных документов (лицензии, свидетельства, сертификаты).</w:t>
      </w:r>
    </w:p>
    <w:p w:rsidR="000D5C51" w:rsidRPr="000D5C51" w:rsidRDefault="000D5C51" w:rsidP="000D5C51">
      <w:pPr>
        <w:widowControl w:val="0"/>
        <w:numPr>
          <w:ilvl w:val="1"/>
          <w:numId w:val="3"/>
        </w:numPr>
        <w:tabs>
          <w:tab w:val="left" w:pos="1144"/>
        </w:tabs>
        <w:spacing w:after="0" w:line="320" w:lineRule="exact"/>
        <w:ind w:left="40" w:right="40" w:firstLine="6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Исполнитель в течение 5 (пяти) рабочих дней месяца, следующего за отчетным, </w:t>
      </w:r>
      <w:r w:rsidRPr="000D5C51">
        <w:rPr>
          <w:rFonts w:ascii="Times New Roman" w:eastAsia="Times New Roman" w:hAnsi="Times New Roman" w:cs="Times New Roman"/>
          <w:sz w:val="24"/>
          <w:szCs w:val="24"/>
          <w:lang w:eastAsia="ru-RU"/>
        </w:rPr>
        <w:lastRenderedPageBreak/>
        <w:t>представляет Заказчику Реестр оказанных услуг в 2 (двух) экземплярах и Акт об оказании услуг в 2 (двух) экземплярах.</w:t>
      </w:r>
    </w:p>
    <w:p w:rsidR="000D5C51" w:rsidRPr="000D5C51" w:rsidRDefault="000D5C51" w:rsidP="000D5C51">
      <w:pPr>
        <w:widowControl w:val="0"/>
        <w:numPr>
          <w:ilvl w:val="1"/>
          <w:numId w:val="3"/>
        </w:numPr>
        <w:tabs>
          <w:tab w:val="left" w:pos="1211"/>
        </w:tabs>
        <w:spacing w:after="0" w:line="320" w:lineRule="exact"/>
        <w:ind w:left="40" w:right="2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Заказчик в течение 5 (пяти) рабочих дней с даты получения Акта об оказании услуг направляет Исполнителю подписанный Акт или мотивированный отказ от его подписания. При наличии мотивированного отказа Заказчика от подписания Акта об оказании услуг, Сторонами составляется акт разногласий с перечнем необходимых мероприятий и указанием сроков их исполнения.</w:t>
      </w:r>
    </w:p>
    <w:p w:rsidR="000D5C51" w:rsidRPr="000D5C51" w:rsidRDefault="000D5C51" w:rsidP="000D5C51">
      <w:pPr>
        <w:widowControl w:val="0"/>
        <w:numPr>
          <w:ilvl w:val="1"/>
          <w:numId w:val="3"/>
        </w:numPr>
        <w:tabs>
          <w:tab w:val="left" w:pos="1221"/>
        </w:tabs>
        <w:spacing w:after="0" w:line="320" w:lineRule="exact"/>
        <w:ind w:left="40" w:right="2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 в порядке, установленном действующим законодательством (с учетом необходимости соблюдения врачебной тайны), обладающих специальными знаниями и подготовкой по конкретной экспертной специальности. Работа привлеченных независимых экспертов не должна мешать текущей работе Исполнителя, время и срок проведения экспертиз Стороны согласовывают дополнительно.</w:t>
      </w:r>
    </w:p>
    <w:p w:rsidR="000D5C51" w:rsidRPr="000D5C51" w:rsidRDefault="000D5C51" w:rsidP="000D5C51">
      <w:pPr>
        <w:widowControl w:val="0"/>
        <w:numPr>
          <w:ilvl w:val="1"/>
          <w:numId w:val="3"/>
        </w:numPr>
        <w:tabs>
          <w:tab w:val="left" w:pos="1355"/>
        </w:tabs>
        <w:spacing w:after="0" w:line="320" w:lineRule="exact"/>
        <w:ind w:left="40" w:right="2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Если во время исполнения настоящего Договора станет очевидным, что услуги не будут оказаны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услуг Исполнителя, а также потребовать возмещения убытков.</w:t>
      </w:r>
    </w:p>
    <w:p w:rsidR="000D5C51" w:rsidRPr="000D5C51" w:rsidRDefault="000D5C51" w:rsidP="000D5C51">
      <w:pPr>
        <w:widowControl w:val="0"/>
        <w:numPr>
          <w:ilvl w:val="1"/>
          <w:numId w:val="3"/>
        </w:numPr>
        <w:tabs>
          <w:tab w:val="left" w:pos="1470"/>
        </w:tabs>
        <w:spacing w:after="0" w:line="320" w:lineRule="exact"/>
        <w:ind w:left="4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Исполнитель обязан немедленно предупредить Заказчика и до получения от него указаний приостановить оказание услуг при обнаружении (наступлении):</w:t>
      </w:r>
    </w:p>
    <w:p w:rsidR="000D5C51" w:rsidRPr="000D5C51" w:rsidRDefault="000D5C51" w:rsidP="000D5C51">
      <w:pPr>
        <w:widowControl w:val="0"/>
        <w:spacing w:after="0" w:line="320" w:lineRule="exact"/>
        <w:ind w:left="4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недостоверности либо недостаточности информации, полученной от Заказчика;</w:t>
      </w:r>
    </w:p>
    <w:p w:rsidR="000D5C51" w:rsidRPr="000D5C51" w:rsidRDefault="000D5C51" w:rsidP="000D5C51">
      <w:pPr>
        <w:widowControl w:val="0"/>
        <w:spacing w:after="0" w:line="320" w:lineRule="exact"/>
        <w:ind w:left="4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не зависящих от Исполнителя обстоятельств, которые грозят нарушением сроков и качеству оказываемых услуг.</w:t>
      </w:r>
    </w:p>
    <w:p w:rsidR="000D5C51" w:rsidRPr="000D5C51" w:rsidRDefault="000D5C51" w:rsidP="000D5C51">
      <w:pPr>
        <w:widowControl w:val="0"/>
        <w:numPr>
          <w:ilvl w:val="1"/>
          <w:numId w:val="3"/>
        </w:numPr>
        <w:tabs>
          <w:tab w:val="left" w:pos="1437"/>
        </w:tabs>
        <w:spacing w:after="0" w:line="320" w:lineRule="exact"/>
        <w:ind w:left="4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Подписанный Сторонами Акт об оказании услуг и предъявленный Исполнителем Заказчику счет на оплату являются основанием для оплаты оказанных услуг в соответствии с пунктом 2.2 настоящего Договора.</w:t>
      </w:r>
    </w:p>
    <w:p w:rsidR="000D5C51" w:rsidRPr="000D5C51" w:rsidRDefault="000D5C51" w:rsidP="000D5C51">
      <w:pPr>
        <w:widowControl w:val="0"/>
        <w:tabs>
          <w:tab w:val="left" w:pos="1437"/>
        </w:tabs>
        <w:spacing w:after="0" w:line="320" w:lineRule="exact"/>
        <w:ind w:left="740" w:right="40"/>
        <w:jc w:val="both"/>
        <w:rPr>
          <w:rFonts w:ascii="Times New Roman" w:eastAsia="Times New Roman" w:hAnsi="Times New Roman" w:cs="Times New Roman"/>
          <w:sz w:val="24"/>
          <w:szCs w:val="24"/>
          <w:lang w:eastAsia="ru-RU"/>
        </w:rPr>
      </w:pPr>
    </w:p>
    <w:p w:rsidR="000D5C51" w:rsidRPr="000D5C51" w:rsidRDefault="000D5C51" w:rsidP="000D5C51">
      <w:pPr>
        <w:keepNext/>
        <w:keepLines/>
        <w:widowControl w:val="0"/>
        <w:numPr>
          <w:ilvl w:val="0"/>
          <w:numId w:val="3"/>
        </w:numPr>
        <w:tabs>
          <w:tab w:val="left" w:pos="254"/>
        </w:tabs>
        <w:spacing w:after="0" w:line="320" w:lineRule="exact"/>
        <w:jc w:val="center"/>
        <w:outlineLvl w:val="1"/>
        <w:rPr>
          <w:rFonts w:ascii="Times New Roman" w:eastAsia="Times New Roman" w:hAnsi="Times New Roman" w:cs="Times New Roman"/>
          <w:b/>
          <w:bCs/>
          <w:sz w:val="24"/>
          <w:szCs w:val="24"/>
          <w:lang w:eastAsia="ru-RU"/>
        </w:rPr>
      </w:pPr>
      <w:bookmarkStart w:id="6" w:name="bookmark5"/>
      <w:r w:rsidRPr="000D5C51">
        <w:rPr>
          <w:rFonts w:ascii="Times New Roman" w:eastAsia="Times New Roman" w:hAnsi="Times New Roman" w:cs="Times New Roman"/>
          <w:b/>
          <w:bCs/>
          <w:sz w:val="24"/>
          <w:szCs w:val="24"/>
          <w:lang w:eastAsia="ru-RU"/>
        </w:rPr>
        <w:t>Права и обязанности Сторон</w:t>
      </w:r>
      <w:bookmarkEnd w:id="6"/>
    </w:p>
    <w:p w:rsidR="000D5C51" w:rsidRPr="000D5C51" w:rsidRDefault="000D5C51" w:rsidP="000D5C51">
      <w:pPr>
        <w:widowControl w:val="0"/>
        <w:tabs>
          <w:tab w:val="left" w:pos="2650"/>
        </w:tabs>
        <w:spacing w:after="0" w:line="320" w:lineRule="exact"/>
        <w:ind w:left="74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5.1. Исполнитель</w:t>
      </w:r>
      <w:r w:rsidRPr="000D5C51">
        <w:rPr>
          <w:rFonts w:ascii="Times New Roman" w:eastAsia="Times New Roman" w:hAnsi="Times New Roman" w:cs="Times New Roman"/>
          <w:sz w:val="24"/>
          <w:szCs w:val="24"/>
          <w:lang w:eastAsia="ru-RU"/>
        </w:rPr>
        <w:tab/>
        <w:t>обязан:</w:t>
      </w:r>
    </w:p>
    <w:p w:rsidR="000D5C51" w:rsidRPr="000D5C51" w:rsidRDefault="000D5C51" w:rsidP="000D5C51">
      <w:pPr>
        <w:widowControl w:val="0"/>
        <w:numPr>
          <w:ilvl w:val="2"/>
          <w:numId w:val="3"/>
        </w:numPr>
        <w:tabs>
          <w:tab w:val="left" w:pos="1494"/>
        </w:tabs>
        <w:spacing w:after="0" w:line="320" w:lineRule="exact"/>
        <w:ind w:left="4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Оказать Услуги, указанные в п. 1.1, отвечающие юридическим, профессиональным и этическим требованиям к профессиональной медицинской деятельности, с применением изделий медицинского назначения и медикаментов, зарегистрированных и разрешенных к применению на территории Российской Федерации в соответствии с Порядками и Стандартами оказания медицинской помощи.</w:t>
      </w:r>
    </w:p>
    <w:p w:rsidR="000D5C51" w:rsidRPr="000D5C51" w:rsidRDefault="000D5C51" w:rsidP="000D5C51">
      <w:pPr>
        <w:widowControl w:val="0"/>
        <w:numPr>
          <w:ilvl w:val="2"/>
          <w:numId w:val="3"/>
        </w:numPr>
        <w:tabs>
          <w:tab w:val="left" w:pos="1610"/>
        </w:tabs>
        <w:spacing w:after="0" w:line="320" w:lineRule="exact"/>
        <w:ind w:left="4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Обеспечить соответствие оказываемых услуг установленным законодательством Российской Федерации профессиональным стандартам.</w:t>
      </w:r>
    </w:p>
    <w:p w:rsidR="000D5C51" w:rsidRPr="000D5C51" w:rsidRDefault="000D5C51" w:rsidP="000D5C51">
      <w:pPr>
        <w:widowControl w:val="0"/>
        <w:numPr>
          <w:ilvl w:val="2"/>
          <w:numId w:val="3"/>
        </w:numPr>
        <w:tabs>
          <w:tab w:val="left" w:pos="1485"/>
        </w:tabs>
        <w:spacing w:after="0" w:line="320" w:lineRule="exact"/>
        <w:ind w:left="4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Оказывать услуги по месту своего нахождения </w:t>
      </w:r>
      <w:r w:rsidRPr="000D5C51">
        <w:rPr>
          <w:rFonts w:ascii="Times New Roman" w:eastAsia="Times New Roman" w:hAnsi="Times New Roman" w:cs="Times New Roman"/>
          <w:spacing w:val="-1"/>
          <w:sz w:val="24"/>
          <w:szCs w:val="24"/>
          <w:lang w:eastAsia="ru-RU"/>
        </w:rPr>
        <w:t>либо по месту нахождения своих территориально обособленных структурных подразделений в соответствии с режимом работы Исполнителя.</w:t>
      </w:r>
    </w:p>
    <w:p w:rsidR="000D5C51" w:rsidRPr="000D5C51" w:rsidRDefault="000D5C51" w:rsidP="000D5C51">
      <w:pPr>
        <w:shd w:val="clear" w:color="auto" w:fill="FFFFFF"/>
        <w:tabs>
          <w:tab w:val="left" w:pos="720"/>
        </w:tabs>
        <w:spacing w:after="0" w:line="320" w:lineRule="exact"/>
        <w:ind w:right="1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ab/>
        <w:t>При необходимости работник может быть направлен на обследование в другое медицинское учреждение, с которым у Исполнителя заключен соответствующий договор, если это необходимо по медицинским показаниям.</w:t>
      </w:r>
    </w:p>
    <w:p w:rsidR="000D5C51" w:rsidRPr="000D5C51" w:rsidRDefault="000D5C51" w:rsidP="000D5C51">
      <w:pPr>
        <w:widowControl w:val="0"/>
        <w:numPr>
          <w:ilvl w:val="2"/>
          <w:numId w:val="3"/>
        </w:numPr>
        <w:tabs>
          <w:tab w:val="left" w:pos="1566"/>
        </w:tabs>
        <w:spacing w:after="0" w:line="320" w:lineRule="exact"/>
        <w:ind w:left="4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Представить Заказчику информацию, касающуюся выполнения обязательств Исполнителя по настоящему Договору, в течение 3 (трех) календарных дней с даты получения соответствующего письменного запроса Заказчика.</w:t>
      </w:r>
    </w:p>
    <w:p w:rsidR="000D5C51" w:rsidRPr="000D5C51" w:rsidRDefault="000D5C51" w:rsidP="000D5C51">
      <w:pPr>
        <w:widowControl w:val="0"/>
        <w:numPr>
          <w:ilvl w:val="2"/>
          <w:numId w:val="3"/>
        </w:numPr>
        <w:tabs>
          <w:tab w:val="left" w:pos="1470"/>
        </w:tabs>
        <w:spacing w:after="0" w:line="320" w:lineRule="exact"/>
        <w:ind w:left="4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Вести учетно-отчетную документацию по формам, установленным </w:t>
      </w:r>
      <w:r w:rsidRPr="000D5C51">
        <w:rPr>
          <w:rFonts w:ascii="Times New Roman" w:eastAsia="Times New Roman" w:hAnsi="Times New Roman" w:cs="Times New Roman"/>
          <w:sz w:val="24"/>
          <w:szCs w:val="24"/>
          <w:lang w:eastAsia="ru-RU"/>
        </w:rPr>
        <w:lastRenderedPageBreak/>
        <w:t>федеральным органом исполнительной власти в области здравоохранения и статистики.</w:t>
      </w:r>
    </w:p>
    <w:p w:rsidR="000D5C51" w:rsidRPr="000D5C51" w:rsidRDefault="000D5C51" w:rsidP="000D5C51">
      <w:pPr>
        <w:widowControl w:val="0"/>
        <w:numPr>
          <w:ilvl w:val="2"/>
          <w:numId w:val="3"/>
        </w:numPr>
        <w:tabs>
          <w:tab w:val="left" w:pos="1605"/>
        </w:tabs>
        <w:spacing w:after="0" w:line="320" w:lineRule="exact"/>
        <w:ind w:left="4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Информировать Заказчика о случаях отказа работников от прохождения медицинских осмотров, предусмотренных настоящим Договором, а также о случаях выявления у работников медицинских противопоказаний к работам, связанным с их профессиональной деятельностью.</w:t>
      </w:r>
    </w:p>
    <w:p w:rsidR="000D5C51" w:rsidRPr="000D5C51" w:rsidRDefault="000D5C51" w:rsidP="000D5C51">
      <w:pPr>
        <w:widowControl w:val="0"/>
        <w:numPr>
          <w:ilvl w:val="2"/>
          <w:numId w:val="3"/>
        </w:numPr>
        <w:tabs>
          <w:tab w:val="left" w:pos="1427"/>
        </w:tabs>
        <w:spacing w:after="0" w:line="320" w:lineRule="exact"/>
        <w:ind w:left="40" w:right="40" w:firstLine="70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C51" w:rsidRPr="000D5C51" w:rsidRDefault="000D5C51" w:rsidP="000D5C51">
      <w:pPr>
        <w:widowControl w:val="0"/>
        <w:numPr>
          <w:ilvl w:val="2"/>
          <w:numId w:val="3"/>
        </w:numPr>
        <w:tabs>
          <w:tab w:val="left" w:pos="1470"/>
        </w:tabs>
        <w:spacing w:after="0" w:line="320" w:lineRule="exact"/>
        <w:ind w:left="40" w:right="4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0D5C51" w:rsidRPr="000D5C51" w:rsidRDefault="000D5C51" w:rsidP="000D5C51">
      <w:pPr>
        <w:widowControl w:val="0"/>
        <w:numPr>
          <w:ilvl w:val="2"/>
          <w:numId w:val="3"/>
        </w:numPr>
        <w:tabs>
          <w:tab w:val="left" w:pos="1456"/>
        </w:tabs>
        <w:spacing w:after="0" w:line="320" w:lineRule="exact"/>
        <w:ind w:left="40" w:right="4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Своевременно обеспечить продление срока действия выданных Исполнителю лицензий, необходимых для выполнения обязательств по настоящему Договору. </w:t>
      </w:r>
    </w:p>
    <w:p w:rsidR="000D5C51" w:rsidRPr="000D5C51" w:rsidRDefault="000D5C51" w:rsidP="000D5C51">
      <w:pPr>
        <w:widowControl w:val="0"/>
        <w:tabs>
          <w:tab w:val="left" w:pos="284"/>
        </w:tabs>
        <w:spacing w:after="0" w:line="320" w:lineRule="exact"/>
        <w:ind w:right="4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Отказаться от исполнения обязательств по настоящему Договору в одностороннем порядке при возникновении объективной невозможности обеспечить безопасность услуги и (или) возникновении медицинских противопоказаний для осуществления лечебно-</w:t>
      </w:r>
      <w:r w:rsidRPr="000D5C51">
        <w:rPr>
          <w:rFonts w:ascii="Times New Roman" w:eastAsia="Times New Roman" w:hAnsi="Times New Roman" w:cs="Times New Roman"/>
          <w:sz w:val="24"/>
          <w:szCs w:val="24"/>
          <w:lang w:eastAsia="ru-RU"/>
        </w:rPr>
        <w:softHyphen/>
        <w:t>диагностических мероприятий.</w:t>
      </w:r>
    </w:p>
    <w:p w:rsidR="000D5C51" w:rsidRPr="000D5C51" w:rsidRDefault="000D5C51" w:rsidP="000D5C51">
      <w:pPr>
        <w:widowControl w:val="0"/>
        <w:numPr>
          <w:ilvl w:val="2"/>
          <w:numId w:val="3"/>
        </w:numPr>
        <w:tabs>
          <w:tab w:val="left" w:pos="1456"/>
        </w:tabs>
        <w:spacing w:after="0" w:line="320" w:lineRule="exact"/>
        <w:ind w:left="40" w:right="4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  Не приступать к оказанию услуг в случаях, когда очевидно имеет место нарушение работником Заказчика, установленного в медицинском учреждении режима и/или иных действий с его стороны, препятствующих исполнению настоящего Договора Исполнителем, при условии отсутствия угрозы для жизни работника.</w:t>
      </w:r>
    </w:p>
    <w:p w:rsidR="000D5C51" w:rsidRPr="000D5C51" w:rsidRDefault="000D5C51" w:rsidP="000D5C51">
      <w:pPr>
        <w:widowControl w:val="0"/>
        <w:numPr>
          <w:ilvl w:val="2"/>
          <w:numId w:val="3"/>
        </w:numPr>
        <w:tabs>
          <w:tab w:val="left" w:pos="1418"/>
        </w:tabs>
        <w:spacing w:after="0" w:line="320" w:lineRule="exact"/>
        <w:ind w:left="40" w:right="4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При задержке оплаты по вине Заказчика, а также немотивированном отказе оплатить выставленный Исполнителем счет, приостановить дальнейший прием и обслуживание работников Заказчика до момента урегулирования финансовых расчетов.</w:t>
      </w:r>
    </w:p>
    <w:p w:rsidR="000D5C51" w:rsidRPr="000D5C51" w:rsidRDefault="000D5C51" w:rsidP="000D5C51">
      <w:pPr>
        <w:widowControl w:val="0"/>
        <w:spacing w:after="0" w:line="320" w:lineRule="exact"/>
        <w:ind w:left="40" w:firstLine="66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5.2. Заказчик обязан:</w:t>
      </w:r>
    </w:p>
    <w:p w:rsidR="000D5C51" w:rsidRPr="000D5C51" w:rsidRDefault="000D5C51" w:rsidP="000D5C51">
      <w:pPr>
        <w:widowControl w:val="0"/>
        <w:tabs>
          <w:tab w:val="left" w:pos="1389"/>
        </w:tabs>
        <w:spacing w:after="0" w:line="320" w:lineRule="exact"/>
        <w:ind w:right="4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5.2.1. Передать Исполнителю необходимую для оказания услуг информацию и документацию, указанную в п.1.4. настоящего Договора.</w:t>
      </w:r>
    </w:p>
    <w:p w:rsidR="000D5C51" w:rsidRPr="000D5C51" w:rsidRDefault="000D5C51" w:rsidP="000D5C51">
      <w:pPr>
        <w:widowControl w:val="0"/>
        <w:tabs>
          <w:tab w:val="left" w:pos="1475"/>
        </w:tabs>
        <w:spacing w:after="0" w:line="320" w:lineRule="exact"/>
        <w:ind w:right="4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5.2.2. Оплатить услуги в порядке и сроки в соответствии с условиями настоящего Договора.</w:t>
      </w:r>
    </w:p>
    <w:p w:rsidR="000D5C51" w:rsidRPr="000D5C51" w:rsidRDefault="000D5C51" w:rsidP="000D5C51">
      <w:pPr>
        <w:widowControl w:val="0"/>
        <w:tabs>
          <w:tab w:val="left" w:pos="1206"/>
        </w:tabs>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5.3. Заказчик имеет право:</w:t>
      </w:r>
    </w:p>
    <w:p w:rsidR="000D5C51" w:rsidRPr="000D5C51" w:rsidRDefault="000D5C51" w:rsidP="000D5C51">
      <w:pPr>
        <w:widowControl w:val="0"/>
        <w:tabs>
          <w:tab w:val="left" w:pos="1581"/>
        </w:tabs>
        <w:spacing w:after="0" w:line="320" w:lineRule="exact"/>
        <w:ind w:right="4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5.3.1. Направлять Исполнителю для консультации, обследования и освидетельствования своих Работников.</w:t>
      </w:r>
    </w:p>
    <w:p w:rsidR="000D5C51" w:rsidRPr="000D5C51" w:rsidRDefault="000D5C51" w:rsidP="000D5C51">
      <w:pPr>
        <w:widowControl w:val="0"/>
        <w:tabs>
          <w:tab w:val="left" w:pos="1446"/>
        </w:tabs>
        <w:spacing w:after="0" w:line="320" w:lineRule="exact"/>
        <w:ind w:right="4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5.3.2. Требовать от Исполнителя оказания Услуг надлежащего качества в соответствии с требованиями настоящего Договора и законодательством Российской Федерации.</w:t>
      </w:r>
    </w:p>
    <w:p w:rsidR="000D5C51" w:rsidRPr="000D5C51" w:rsidRDefault="000D5C51" w:rsidP="000D5C51">
      <w:pPr>
        <w:widowControl w:val="0"/>
        <w:tabs>
          <w:tab w:val="left" w:pos="1403"/>
        </w:tabs>
        <w:spacing w:after="0" w:line="320" w:lineRule="exact"/>
        <w:ind w:firstLine="709"/>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5.3.3. Запрашивать у Исполнителя информацию о ходе и состоянии оказания услуг.</w:t>
      </w:r>
    </w:p>
    <w:p w:rsidR="000D5C51" w:rsidRPr="000D5C51" w:rsidRDefault="000D5C51" w:rsidP="000D5C51">
      <w:pPr>
        <w:widowControl w:val="0"/>
        <w:tabs>
          <w:tab w:val="left" w:pos="1403"/>
        </w:tabs>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5.3.4. Осуществлять контроль за объемом и сроками оказания услуг.</w:t>
      </w:r>
    </w:p>
    <w:p w:rsidR="000D5C51" w:rsidRPr="000D5C51" w:rsidRDefault="000D5C51" w:rsidP="000D5C51">
      <w:pPr>
        <w:widowControl w:val="0"/>
        <w:tabs>
          <w:tab w:val="left" w:pos="1403"/>
        </w:tabs>
        <w:spacing w:after="0" w:line="320" w:lineRule="exact"/>
        <w:ind w:left="760"/>
        <w:jc w:val="both"/>
        <w:rPr>
          <w:rFonts w:ascii="Times New Roman" w:eastAsia="Times New Roman" w:hAnsi="Times New Roman" w:cs="Times New Roman"/>
          <w:sz w:val="24"/>
          <w:szCs w:val="24"/>
          <w:lang w:eastAsia="ru-RU"/>
        </w:rPr>
      </w:pPr>
    </w:p>
    <w:p w:rsidR="000D5C51" w:rsidRPr="000D5C51" w:rsidRDefault="000D5C51" w:rsidP="000D5C51">
      <w:pPr>
        <w:keepNext/>
        <w:keepLines/>
        <w:widowControl w:val="0"/>
        <w:numPr>
          <w:ilvl w:val="0"/>
          <w:numId w:val="3"/>
        </w:numPr>
        <w:tabs>
          <w:tab w:val="left" w:pos="274"/>
        </w:tabs>
        <w:spacing w:after="0" w:line="320" w:lineRule="exact"/>
        <w:ind w:left="20"/>
        <w:jc w:val="center"/>
        <w:outlineLvl w:val="2"/>
        <w:rPr>
          <w:rFonts w:ascii="Times New Roman" w:eastAsia="Times New Roman" w:hAnsi="Times New Roman" w:cs="Times New Roman"/>
          <w:b/>
          <w:bCs/>
          <w:sz w:val="24"/>
          <w:szCs w:val="24"/>
          <w:lang w:eastAsia="ru-RU"/>
        </w:rPr>
      </w:pPr>
      <w:bookmarkStart w:id="7" w:name="bookmark6"/>
      <w:r w:rsidRPr="000D5C51">
        <w:rPr>
          <w:rFonts w:ascii="Times New Roman" w:eastAsia="Times New Roman" w:hAnsi="Times New Roman" w:cs="Times New Roman"/>
          <w:b/>
          <w:bCs/>
          <w:sz w:val="24"/>
          <w:szCs w:val="24"/>
          <w:lang w:eastAsia="ru-RU"/>
        </w:rPr>
        <w:t>Конфиденциальность</w:t>
      </w:r>
      <w:bookmarkEnd w:id="7"/>
    </w:p>
    <w:p w:rsidR="000D5C51" w:rsidRPr="000D5C51" w:rsidRDefault="000D5C51" w:rsidP="000D5C51">
      <w:pPr>
        <w:widowControl w:val="0"/>
        <w:numPr>
          <w:ilvl w:val="1"/>
          <w:numId w:val="3"/>
        </w:numPr>
        <w:tabs>
          <w:tab w:val="left" w:pos="1254"/>
        </w:tabs>
        <w:spacing w:after="0" w:line="320" w:lineRule="exact"/>
        <w:ind w:left="20" w:firstLine="72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Исполнитель не вправе без письменного согласия Заказчика сообщать </w:t>
      </w:r>
      <w:r w:rsidRPr="000A55A0">
        <w:rPr>
          <w:rFonts w:ascii="Times New Roman" w:eastAsia="Arial Unicode MS" w:hAnsi="Times New Roman" w:cs="Times New Roman"/>
          <w:sz w:val="24"/>
          <w:szCs w:val="24"/>
          <w:shd w:val="clear" w:color="auto" w:fill="FFFFFF"/>
          <w:lang w:eastAsia="ru-RU"/>
        </w:rPr>
        <w:t>третьим лицам информацию, связанную или полученную в связи с выполнением настоящего Договора, и использовать ее для каких-либо целей, кроме как в целях исполнения настоящего Договора, в том числе после прекращения настоящего Договора (далее – конфиденциальная информация) за исключение случаев обработки информации в Медико-информационной системе «РЖД-Медицина».</w:t>
      </w:r>
    </w:p>
    <w:p w:rsidR="000D5C51" w:rsidRPr="000D5C51" w:rsidRDefault="000D5C51" w:rsidP="000D5C51">
      <w:pPr>
        <w:widowControl w:val="0"/>
        <w:numPr>
          <w:ilvl w:val="1"/>
          <w:numId w:val="3"/>
        </w:numPr>
        <w:tabs>
          <w:tab w:val="left" w:pos="1187"/>
        </w:tabs>
        <w:spacing w:after="0" w:line="320" w:lineRule="exact"/>
        <w:ind w:left="40" w:right="60" w:firstLine="66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Исполнитель не вправе передавать оригиналы или копии документов, полученные от Заказчика, третьим лицам без предварительного письменного согласия </w:t>
      </w:r>
      <w:r w:rsidRPr="000D5C51">
        <w:rPr>
          <w:rFonts w:ascii="Times New Roman" w:eastAsia="Times New Roman" w:hAnsi="Times New Roman" w:cs="Times New Roman"/>
          <w:sz w:val="24"/>
          <w:szCs w:val="24"/>
          <w:lang w:eastAsia="ru-RU"/>
        </w:rPr>
        <w:lastRenderedPageBreak/>
        <w:t xml:space="preserve">Заказчика, </w:t>
      </w:r>
      <w:r w:rsidRPr="000A55A0">
        <w:rPr>
          <w:rFonts w:ascii="Times New Roman" w:eastAsia="Arial Unicode MS" w:hAnsi="Times New Roman" w:cs="Times New Roman"/>
          <w:sz w:val="24"/>
          <w:szCs w:val="24"/>
          <w:shd w:val="clear" w:color="auto" w:fill="FFFFFF"/>
          <w:lang w:eastAsia="ru-RU"/>
        </w:rPr>
        <w:t>за исключение случаев обработки информации в Медико-информационной системе «РЖД-Медицина».</w:t>
      </w:r>
    </w:p>
    <w:p w:rsidR="000D5C51" w:rsidRPr="000D5C51" w:rsidRDefault="000D5C51" w:rsidP="000D5C51">
      <w:pPr>
        <w:widowControl w:val="0"/>
        <w:numPr>
          <w:ilvl w:val="1"/>
          <w:numId w:val="3"/>
        </w:numPr>
        <w:tabs>
          <w:tab w:val="left" w:pos="1182"/>
        </w:tabs>
        <w:spacing w:after="0" w:line="320" w:lineRule="exact"/>
        <w:ind w:left="40" w:right="60" w:firstLine="66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Исполнитель обязуется обеспечить, чтобы его работники и привлекаемые к оказанию услуг третьи лица не нарушали требования конфиденциальности, </w:t>
      </w:r>
      <w:r w:rsidRPr="000A55A0">
        <w:rPr>
          <w:rFonts w:ascii="Times New Roman" w:eastAsia="Arial Unicode MS" w:hAnsi="Times New Roman" w:cs="Times New Roman"/>
          <w:sz w:val="24"/>
          <w:szCs w:val="24"/>
          <w:shd w:val="clear" w:color="auto" w:fill="FFFFFF"/>
          <w:lang w:eastAsia="ru-RU"/>
        </w:rPr>
        <w:t>за исключение случаев обработки информации в Медико-информационной системе «РЖД-Медицина».</w:t>
      </w:r>
    </w:p>
    <w:p w:rsidR="000D5C51" w:rsidRPr="000D5C51" w:rsidRDefault="000D5C51" w:rsidP="000D5C51">
      <w:pPr>
        <w:widowControl w:val="0"/>
        <w:numPr>
          <w:ilvl w:val="1"/>
          <w:numId w:val="3"/>
        </w:numPr>
        <w:tabs>
          <w:tab w:val="left" w:pos="1187"/>
        </w:tabs>
        <w:spacing w:after="0" w:line="320" w:lineRule="exact"/>
        <w:ind w:left="40" w:right="60" w:firstLine="66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Исполнитель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Исполнитель обязан незамедлительно уведомить Заказчика о поступившем запросе и предпринять все необходимые и допустимые законом действия для предотвращения необоснованного раскрытия конфиденциальной информации.</w:t>
      </w:r>
    </w:p>
    <w:p w:rsidR="000D5C51" w:rsidRPr="000D5C51" w:rsidRDefault="000D5C51" w:rsidP="000D5C51">
      <w:pPr>
        <w:widowControl w:val="0"/>
        <w:tabs>
          <w:tab w:val="left" w:pos="1187"/>
        </w:tabs>
        <w:spacing w:after="0" w:line="320" w:lineRule="exact"/>
        <w:ind w:left="700" w:right="60"/>
        <w:jc w:val="both"/>
        <w:rPr>
          <w:rFonts w:ascii="Times New Roman" w:eastAsia="Times New Roman" w:hAnsi="Times New Roman" w:cs="Times New Roman"/>
          <w:sz w:val="24"/>
          <w:szCs w:val="24"/>
          <w:lang w:eastAsia="ru-RU"/>
        </w:rPr>
      </w:pPr>
    </w:p>
    <w:p w:rsidR="000D5C51" w:rsidRPr="000D5C51" w:rsidRDefault="000D5C51" w:rsidP="000D5C51">
      <w:pPr>
        <w:keepNext/>
        <w:keepLines/>
        <w:widowControl w:val="0"/>
        <w:numPr>
          <w:ilvl w:val="0"/>
          <w:numId w:val="3"/>
        </w:numPr>
        <w:tabs>
          <w:tab w:val="left" w:pos="274"/>
        </w:tabs>
        <w:spacing w:after="0" w:line="320" w:lineRule="exact"/>
        <w:ind w:left="20"/>
        <w:jc w:val="center"/>
        <w:outlineLvl w:val="1"/>
        <w:rPr>
          <w:rFonts w:ascii="Times New Roman" w:eastAsia="Times New Roman" w:hAnsi="Times New Roman" w:cs="Times New Roman"/>
          <w:b/>
          <w:bCs/>
          <w:sz w:val="24"/>
          <w:szCs w:val="24"/>
          <w:lang w:eastAsia="ru-RU"/>
        </w:rPr>
      </w:pPr>
      <w:bookmarkStart w:id="8" w:name="bookmark7"/>
      <w:r w:rsidRPr="000D5C51">
        <w:rPr>
          <w:rFonts w:ascii="Times New Roman" w:eastAsia="Times New Roman" w:hAnsi="Times New Roman" w:cs="Times New Roman"/>
          <w:b/>
          <w:bCs/>
          <w:sz w:val="24"/>
          <w:szCs w:val="24"/>
          <w:lang w:eastAsia="ru-RU"/>
        </w:rPr>
        <w:t>Ответственность Сторон</w:t>
      </w:r>
      <w:bookmarkEnd w:id="8"/>
    </w:p>
    <w:p w:rsidR="000D5C51" w:rsidRPr="000D5C51" w:rsidRDefault="000D5C51" w:rsidP="000D5C51">
      <w:pPr>
        <w:widowControl w:val="0"/>
        <w:numPr>
          <w:ilvl w:val="1"/>
          <w:numId w:val="3"/>
        </w:numPr>
        <w:tabs>
          <w:tab w:val="left" w:pos="1235"/>
        </w:tabs>
        <w:spacing w:after="0" w:line="320" w:lineRule="exact"/>
        <w:ind w:left="40" w:right="60" w:firstLine="66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0D5C51" w:rsidRPr="000D5C51" w:rsidRDefault="000D5C51" w:rsidP="000D5C51">
      <w:pPr>
        <w:widowControl w:val="0"/>
        <w:tabs>
          <w:tab w:val="left" w:pos="709"/>
        </w:tabs>
        <w:spacing w:after="0" w:line="320" w:lineRule="exact"/>
        <w:ind w:right="60"/>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ab/>
        <w:t>7.2. В случае неисполнения или ненадлежащего исполнения Заказчиком своих обязательств по оплате оказанных услуг, Исполнитель вправе потребовать от Заказчика уплаты неустойки (пени) в размере 0,1% от стоимости оказанных услуг за каждый день просрочки платежа.</w:t>
      </w:r>
    </w:p>
    <w:p w:rsidR="000D5C51" w:rsidRPr="000D5C51" w:rsidRDefault="000D5C51" w:rsidP="000D5C51">
      <w:pPr>
        <w:widowControl w:val="0"/>
        <w:tabs>
          <w:tab w:val="left" w:pos="1317"/>
        </w:tabs>
        <w:spacing w:after="0" w:line="320" w:lineRule="exact"/>
        <w:ind w:left="700" w:right="60"/>
        <w:jc w:val="both"/>
        <w:rPr>
          <w:rFonts w:ascii="Times New Roman" w:eastAsia="Times New Roman" w:hAnsi="Times New Roman" w:cs="Times New Roman"/>
          <w:sz w:val="24"/>
          <w:szCs w:val="24"/>
          <w:lang w:eastAsia="ru-RU"/>
        </w:rPr>
      </w:pPr>
    </w:p>
    <w:p w:rsidR="000D5C51" w:rsidRPr="000D5C51" w:rsidRDefault="000D5C51" w:rsidP="000D5C51">
      <w:pPr>
        <w:snapToGrid w:val="0"/>
        <w:spacing w:after="0" w:line="320" w:lineRule="exact"/>
        <w:jc w:val="center"/>
        <w:rPr>
          <w:rFonts w:ascii="Times New Roman" w:eastAsia="Calibri" w:hAnsi="Times New Roman" w:cs="Times New Roman"/>
          <w:b/>
          <w:sz w:val="24"/>
          <w:szCs w:val="24"/>
          <w:lang w:eastAsia="ru-RU"/>
        </w:rPr>
      </w:pPr>
      <w:bookmarkStart w:id="9" w:name="bookmark8"/>
      <w:r w:rsidRPr="000D5C51">
        <w:rPr>
          <w:rFonts w:ascii="Times New Roman" w:eastAsia="Calibri" w:hAnsi="Times New Roman" w:cs="Times New Roman"/>
          <w:b/>
          <w:sz w:val="24"/>
          <w:szCs w:val="24"/>
          <w:lang w:eastAsia="ru-RU"/>
        </w:rPr>
        <w:t>8. Антикоррупционная оговорка</w:t>
      </w:r>
    </w:p>
    <w:p w:rsidR="000D5C51" w:rsidRPr="000D5C51" w:rsidRDefault="000D5C51" w:rsidP="000D5C51">
      <w:pPr>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D5C51" w:rsidRPr="000D5C51" w:rsidRDefault="000D5C51" w:rsidP="000D5C51">
      <w:pPr>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5C51" w:rsidRPr="000D5C51" w:rsidRDefault="000D5C51" w:rsidP="000D5C51">
      <w:pPr>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8.2. В случае возникновения у Стороны подозрений, что произошло или может произойти нарушение каких-либо положений </w:t>
      </w:r>
      <w:hyperlink w:anchor="p283" w:history="1">
        <w:r w:rsidRPr="000D5C51">
          <w:rPr>
            <w:rFonts w:ascii="Times New Roman" w:eastAsia="Times New Roman" w:hAnsi="Times New Roman" w:cs="Times New Roman"/>
            <w:sz w:val="24"/>
            <w:szCs w:val="24"/>
            <w:lang w:eastAsia="ru-RU"/>
          </w:rPr>
          <w:t>пункта 8.1</w:t>
        </w:r>
      </w:hyperlink>
      <w:r w:rsidRPr="000D5C51">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0D5C51">
          <w:rPr>
            <w:rFonts w:ascii="Times New Roman" w:eastAsia="Times New Roman" w:hAnsi="Times New Roman" w:cs="Times New Roman"/>
            <w:sz w:val="24"/>
            <w:szCs w:val="24"/>
            <w:lang w:eastAsia="ru-RU"/>
          </w:rPr>
          <w:t>пункта 8.1</w:t>
        </w:r>
      </w:hyperlink>
      <w:r w:rsidRPr="000D5C51">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D5C51" w:rsidRPr="000D5C51" w:rsidRDefault="000D5C51" w:rsidP="000D5C51">
      <w:pPr>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Каналы уведомления Заказчика о нарушениях каких-либо положений пункта 8.1. настоящего Договора: ______________________, официальный сайт ________________ (для заполнения специальной формы).</w:t>
      </w:r>
    </w:p>
    <w:p w:rsidR="000D5C51" w:rsidRPr="000D5C51" w:rsidRDefault="000D5C51" w:rsidP="000D5C51">
      <w:pPr>
        <w:widowControl w:val="0"/>
        <w:shd w:val="clear" w:color="auto" w:fill="FFFFFF"/>
        <w:spacing w:after="0" w:line="0" w:lineRule="atLeas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Каналы уведомления Исполнителя о нарушениях каких-либо положений пункта 9.1 Договора: (499) 262-66-66, официальный сайт www.rzd.ru (для заполнения специальной </w:t>
      </w:r>
      <w:r w:rsidRPr="000D5C51">
        <w:rPr>
          <w:rFonts w:ascii="Times New Roman" w:eastAsia="Times New Roman" w:hAnsi="Times New Roman" w:cs="Times New Roman"/>
          <w:sz w:val="24"/>
          <w:szCs w:val="24"/>
          <w:lang w:eastAsia="ru-RU"/>
        </w:rPr>
        <w:lastRenderedPageBreak/>
        <w:t>формы); (4722) 27-05-37.</w:t>
      </w:r>
    </w:p>
    <w:p w:rsidR="000D5C51" w:rsidRPr="000D5C51" w:rsidRDefault="000D5C51" w:rsidP="000D5C51">
      <w:pPr>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0D5C51">
          <w:rPr>
            <w:rFonts w:ascii="Times New Roman" w:eastAsia="Times New Roman" w:hAnsi="Times New Roman" w:cs="Times New Roman"/>
            <w:sz w:val="24"/>
            <w:szCs w:val="24"/>
            <w:lang w:eastAsia="ru-RU"/>
          </w:rPr>
          <w:t>пункта 8.1</w:t>
        </w:r>
      </w:hyperlink>
      <w:r w:rsidRPr="000D5C51">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D5C51" w:rsidRPr="000D5C51" w:rsidRDefault="000D5C51" w:rsidP="000D5C51">
      <w:pPr>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8.3. Стороны гарантируют осуществление надлежащего разбирательства по фактам нарушения положений </w:t>
      </w:r>
      <w:hyperlink w:anchor="p283" w:history="1">
        <w:r w:rsidRPr="000D5C51">
          <w:rPr>
            <w:rFonts w:ascii="Times New Roman" w:eastAsia="Times New Roman" w:hAnsi="Times New Roman" w:cs="Times New Roman"/>
            <w:sz w:val="24"/>
            <w:szCs w:val="24"/>
            <w:lang w:eastAsia="ru-RU"/>
          </w:rPr>
          <w:t>пункта 8.1</w:t>
        </w:r>
      </w:hyperlink>
      <w:r w:rsidRPr="000D5C51">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D5C51" w:rsidRPr="000D5C51" w:rsidRDefault="000D5C51" w:rsidP="000D5C51">
      <w:pPr>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8.4. В случае подтверждения факта нарушения одной Стороной положений </w:t>
      </w:r>
      <w:hyperlink w:anchor="p283" w:history="1">
        <w:r w:rsidRPr="000D5C51">
          <w:rPr>
            <w:rFonts w:ascii="Times New Roman" w:eastAsia="Times New Roman" w:hAnsi="Times New Roman" w:cs="Times New Roman"/>
            <w:sz w:val="24"/>
            <w:szCs w:val="24"/>
            <w:lang w:eastAsia="ru-RU"/>
          </w:rPr>
          <w:t>пункта 8.1</w:t>
        </w:r>
      </w:hyperlink>
      <w:r w:rsidRPr="000D5C51">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0D5C51">
          <w:rPr>
            <w:rFonts w:ascii="Times New Roman" w:eastAsia="Times New Roman" w:hAnsi="Times New Roman" w:cs="Times New Roman"/>
            <w:sz w:val="24"/>
            <w:szCs w:val="24"/>
            <w:lang w:eastAsia="ru-RU"/>
          </w:rPr>
          <w:t>пунктом 8.2</w:t>
        </w:r>
      </w:hyperlink>
      <w:r w:rsidRPr="000D5C51">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D5C51" w:rsidRPr="000D5C51" w:rsidRDefault="000D5C51" w:rsidP="000D5C51">
      <w:pPr>
        <w:keepNext/>
        <w:keepLines/>
        <w:widowControl w:val="0"/>
        <w:tabs>
          <w:tab w:val="left" w:pos="259"/>
        </w:tabs>
        <w:spacing w:after="0" w:line="320" w:lineRule="exact"/>
        <w:jc w:val="center"/>
        <w:outlineLvl w:val="1"/>
        <w:rPr>
          <w:rFonts w:ascii="Times New Roman" w:eastAsia="Times New Roman" w:hAnsi="Times New Roman" w:cs="Times New Roman"/>
          <w:b/>
          <w:bCs/>
          <w:sz w:val="24"/>
          <w:szCs w:val="24"/>
          <w:lang w:eastAsia="ru-RU"/>
        </w:rPr>
      </w:pPr>
    </w:p>
    <w:p w:rsidR="000D5C51" w:rsidRPr="000D5C51" w:rsidRDefault="000D5C51" w:rsidP="000D5C51">
      <w:pPr>
        <w:keepNext/>
        <w:keepLines/>
        <w:widowControl w:val="0"/>
        <w:tabs>
          <w:tab w:val="left" w:pos="259"/>
        </w:tabs>
        <w:spacing w:after="0" w:line="320" w:lineRule="exact"/>
        <w:jc w:val="center"/>
        <w:outlineLvl w:val="1"/>
        <w:rPr>
          <w:rFonts w:ascii="Times New Roman" w:eastAsia="Times New Roman" w:hAnsi="Times New Roman" w:cs="Times New Roman"/>
          <w:b/>
          <w:bCs/>
          <w:sz w:val="24"/>
          <w:szCs w:val="24"/>
          <w:lang w:eastAsia="ru-RU"/>
        </w:rPr>
      </w:pPr>
      <w:r w:rsidRPr="000D5C51">
        <w:rPr>
          <w:rFonts w:ascii="Times New Roman" w:eastAsia="Times New Roman" w:hAnsi="Times New Roman" w:cs="Times New Roman"/>
          <w:b/>
          <w:bCs/>
          <w:sz w:val="24"/>
          <w:szCs w:val="24"/>
          <w:lang w:eastAsia="ru-RU"/>
        </w:rPr>
        <w:t>9. Обстоятельства непреодолимой силы</w:t>
      </w:r>
      <w:bookmarkEnd w:id="9"/>
    </w:p>
    <w:p w:rsidR="000D5C51" w:rsidRPr="000D5C51" w:rsidRDefault="000D5C51" w:rsidP="000D5C51">
      <w:pPr>
        <w:widowControl w:val="0"/>
        <w:tabs>
          <w:tab w:val="left" w:pos="1269"/>
        </w:tabs>
        <w:spacing w:after="0" w:line="320" w:lineRule="exact"/>
        <w:ind w:right="4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9.1.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действия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D5C51" w:rsidRPr="000D5C51" w:rsidRDefault="000D5C51" w:rsidP="000D5C51">
      <w:pPr>
        <w:widowControl w:val="0"/>
        <w:tabs>
          <w:tab w:val="left" w:pos="1254"/>
        </w:tabs>
        <w:spacing w:after="0" w:line="320" w:lineRule="exact"/>
        <w:ind w:right="4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9.2. Если в результате обстоятельств непреодолимой силы выполняемым услугам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настоящего Договора, либо расторгнуть настоящий Договор. Если обстоятельства, указанные в п. 9.1.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0D5C51" w:rsidRPr="000D5C51" w:rsidRDefault="000D5C51" w:rsidP="000D5C51">
      <w:pPr>
        <w:widowControl w:val="0"/>
        <w:tabs>
          <w:tab w:val="left" w:pos="1254"/>
        </w:tabs>
        <w:spacing w:after="0" w:line="320" w:lineRule="exact"/>
        <w:ind w:right="4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9.3. Если, по мнению Сторон, оказание услуг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0D5C51" w:rsidRPr="000D5C51" w:rsidRDefault="000D5C51" w:rsidP="000D5C51">
      <w:pPr>
        <w:keepNext/>
        <w:keepLines/>
        <w:widowControl w:val="0"/>
        <w:tabs>
          <w:tab w:val="left" w:pos="254"/>
        </w:tabs>
        <w:spacing w:after="0" w:line="320" w:lineRule="exact"/>
        <w:ind w:firstLine="709"/>
        <w:jc w:val="center"/>
        <w:outlineLvl w:val="1"/>
        <w:rPr>
          <w:rFonts w:ascii="Times New Roman" w:eastAsia="Times New Roman" w:hAnsi="Times New Roman" w:cs="Times New Roman"/>
          <w:b/>
          <w:bCs/>
          <w:sz w:val="24"/>
          <w:szCs w:val="24"/>
          <w:lang w:eastAsia="ru-RU"/>
        </w:rPr>
      </w:pPr>
      <w:bookmarkStart w:id="10" w:name="bookmark9"/>
    </w:p>
    <w:p w:rsidR="000D5C51" w:rsidRPr="000D5C51" w:rsidRDefault="000D5C51" w:rsidP="000D5C51">
      <w:pPr>
        <w:keepNext/>
        <w:keepLines/>
        <w:widowControl w:val="0"/>
        <w:tabs>
          <w:tab w:val="left" w:pos="254"/>
        </w:tabs>
        <w:spacing w:after="0" w:line="320" w:lineRule="exact"/>
        <w:ind w:firstLine="709"/>
        <w:jc w:val="center"/>
        <w:outlineLvl w:val="1"/>
        <w:rPr>
          <w:rFonts w:ascii="Times New Roman" w:eastAsia="Times New Roman" w:hAnsi="Times New Roman" w:cs="Times New Roman"/>
          <w:b/>
          <w:bCs/>
          <w:sz w:val="24"/>
          <w:szCs w:val="24"/>
          <w:lang w:eastAsia="ru-RU"/>
        </w:rPr>
      </w:pPr>
      <w:r w:rsidRPr="000D5C51">
        <w:rPr>
          <w:rFonts w:ascii="Times New Roman" w:eastAsia="Times New Roman" w:hAnsi="Times New Roman" w:cs="Times New Roman"/>
          <w:b/>
          <w:bCs/>
          <w:sz w:val="24"/>
          <w:szCs w:val="24"/>
          <w:lang w:eastAsia="ru-RU"/>
        </w:rPr>
        <w:t>10. Порядок урегулирования споров</w:t>
      </w:r>
      <w:bookmarkEnd w:id="10"/>
    </w:p>
    <w:p w:rsidR="000D5C51" w:rsidRPr="000D5C51" w:rsidRDefault="000D5C51" w:rsidP="000D5C51">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bookmarkStart w:id="11" w:name="bookmark10"/>
      <w:r w:rsidRPr="000D5C51">
        <w:rPr>
          <w:rFonts w:ascii="Times New Roman" w:eastAsia="Times New Roman" w:hAnsi="Times New Roman" w:cs="Times New Roman"/>
          <w:sz w:val="24"/>
          <w:szCs w:val="24"/>
          <w:lang w:eastAsia="ru-RU"/>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C51" w:rsidRPr="000D5C51" w:rsidRDefault="000D5C51" w:rsidP="000D5C51">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D5C51" w:rsidRPr="000D5C51" w:rsidRDefault="000D5C51" w:rsidP="000D5C51">
      <w:pPr>
        <w:widowControl w:val="0"/>
        <w:autoSpaceDE w:val="0"/>
        <w:autoSpaceDN w:val="0"/>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Белгородской области.</w:t>
      </w:r>
    </w:p>
    <w:p w:rsidR="000D5C51" w:rsidRPr="000D5C51" w:rsidRDefault="000D5C51" w:rsidP="000D5C51">
      <w:pPr>
        <w:keepNext/>
        <w:keepLines/>
        <w:widowControl w:val="0"/>
        <w:tabs>
          <w:tab w:val="left" w:pos="3059"/>
        </w:tabs>
        <w:spacing w:after="0" w:line="320" w:lineRule="exact"/>
        <w:ind w:firstLine="709"/>
        <w:jc w:val="both"/>
        <w:outlineLvl w:val="1"/>
        <w:rPr>
          <w:rFonts w:ascii="Times New Roman" w:eastAsia="Times New Roman" w:hAnsi="Times New Roman" w:cs="Times New Roman"/>
          <w:b/>
          <w:bCs/>
          <w:sz w:val="24"/>
          <w:szCs w:val="24"/>
          <w:lang w:eastAsia="ru-RU"/>
        </w:rPr>
      </w:pPr>
    </w:p>
    <w:p w:rsidR="000D5C51" w:rsidRPr="000D5C51" w:rsidRDefault="000D5C51" w:rsidP="000D5C51">
      <w:pPr>
        <w:keepNext/>
        <w:keepLines/>
        <w:widowControl w:val="0"/>
        <w:tabs>
          <w:tab w:val="left" w:pos="3059"/>
        </w:tabs>
        <w:spacing w:after="0" w:line="320" w:lineRule="exact"/>
        <w:ind w:firstLine="709"/>
        <w:jc w:val="center"/>
        <w:outlineLvl w:val="1"/>
        <w:rPr>
          <w:rFonts w:ascii="Times New Roman" w:eastAsia="Times New Roman" w:hAnsi="Times New Roman" w:cs="Times New Roman"/>
          <w:b/>
          <w:bCs/>
          <w:sz w:val="24"/>
          <w:szCs w:val="24"/>
          <w:lang w:eastAsia="ru-RU"/>
        </w:rPr>
      </w:pPr>
      <w:r w:rsidRPr="000D5C51">
        <w:rPr>
          <w:rFonts w:ascii="Times New Roman" w:eastAsia="Times New Roman" w:hAnsi="Times New Roman" w:cs="Times New Roman"/>
          <w:b/>
          <w:bCs/>
          <w:sz w:val="24"/>
          <w:szCs w:val="24"/>
          <w:lang w:eastAsia="ru-RU"/>
        </w:rPr>
        <w:t>11. Срок действия Договора</w:t>
      </w:r>
      <w:bookmarkEnd w:id="11"/>
    </w:p>
    <w:p w:rsidR="000D5C51" w:rsidRPr="000D5C51" w:rsidRDefault="000D5C51" w:rsidP="000D5C51">
      <w:pPr>
        <w:keepNext/>
        <w:keepLines/>
        <w:widowControl w:val="0"/>
        <w:tabs>
          <w:tab w:val="left" w:pos="3059"/>
        </w:tabs>
        <w:spacing w:after="0" w:line="320" w:lineRule="exact"/>
        <w:ind w:firstLine="709"/>
        <w:jc w:val="both"/>
        <w:outlineLvl w:val="1"/>
        <w:rPr>
          <w:rFonts w:ascii="Times New Roman" w:eastAsia="Times New Roman" w:hAnsi="Times New Roman" w:cs="Times New Roman"/>
          <w:bCs/>
          <w:sz w:val="24"/>
          <w:szCs w:val="24"/>
          <w:lang w:eastAsia="ru-RU"/>
        </w:rPr>
      </w:pPr>
      <w:r w:rsidRPr="000D5C51">
        <w:rPr>
          <w:rFonts w:ascii="Times New Roman" w:eastAsia="Times New Roman" w:hAnsi="Times New Roman" w:cs="Times New Roman"/>
          <w:bCs/>
          <w:sz w:val="24"/>
          <w:szCs w:val="24"/>
          <w:lang w:eastAsia="ru-RU"/>
        </w:rPr>
        <w:t>11.1. Настоящий Договор вступает в силу с момента его заключения и действует по ____ _____ 20_____г. включительно, а в части взаиморасчетов - до полного исполнения Сторонами своих обязательств. Если не менее, чем за один месяц до окончания срока действия настоящего Договора, ни одна из Сторон не направит другой Стороне уведомление о прекращении настоящего Договора, настоящий Договор автоматически пролонгируется на один год. Дальнейшая пролонгация настоящего Договора осуществляется в аналогичном порядке.</w:t>
      </w:r>
    </w:p>
    <w:p w:rsidR="000D5C51" w:rsidRPr="000D5C51" w:rsidRDefault="000D5C51" w:rsidP="000D5C51">
      <w:pPr>
        <w:widowControl w:val="0"/>
        <w:tabs>
          <w:tab w:val="left" w:pos="1494"/>
        </w:tabs>
        <w:spacing w:after="0" w:line="320" w:lineRule="exact"/>
        <w:ind w:right="2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11.2.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Договору. Дополнительные соглашения к настоящему Договору являются его неотъемлемой частью и вступают в силу с момента подписания Сторонами.</w:t>
      </w:r>
    </w:p>
    <w:p w:rsidR="000D5C51" w:rsidRPr="000D5C51" w:rsidRDefault="000D5C51" w:rsidP="000D5C51">
      <w:pPr>
        <w:widowControl w:val="0"/>
        <w:tabs>
          <w:tab w:val="left" w:pos="1494"/>
        </w:tabs>
        <w:spacing w:after="0" w:line="320" w:lineRule="exact"/>
        <w:ind w:right="2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11.3. Любая из Сторон вправе досрочно расторгнуть настоящий Договор в одностороннем внесудебном порядке, письменно уведомив об этом другую Сторону в срок не позднее чем за 30 календарных дней до момента такого досрочного расторжения.</w:t>
      </w:r>
    </w:p>
    <w:p w:rsidR="000D5C51" w:rsidRPr="000D5C51" w:rsidRDefault="000D5C51" w:rsidP="000D5C51">
      <w:pPr>
        <w:widowControl w:val="0"/>
        <w:spacing w:after="0" w:line="320" w:lineRule="exact"/>
        <w:ind w:firstLine="709"/>
        <w:jc w:val="center"/>
        <w:rPr>
          <w:rFonts w:ascii="Times New Roman" w:eastAsia="Times New Roman" w:hAnsi="Times New Roman" w:cs="Times New Roman"/>
          <w:b/>
          <w:bCs/>
          <w:sz w:val="24"/>
          <w:szCs w:val="24"/>
          <w:lang w:eastAsia="ru-RU"/>
        </w:rPr>
      </w:pPr>
      <w:r w:rsidRPr="000D5C51">
        <w:rPr>
          <w:rFonts w:ascii="Times New Roman" w:eastAsia="Times New Roman" w:hAnsi="Times New Roman" w:cs="Times New Roman"/>
          <w:b/>
          <w:bCs/>
          <w:sz w:val="24"/>
          <w:szCs w:val="24"/>
          <w:lang w:eastAsia="ru-RU"/>
        </w:rPr>
        <w:t>12. Прочие условия</w:t>
      </w:r>
    </w:p>
    <w:p w:rsidR="000D5C51" w:rsidRPr="000D5C51" w:rsidRDefault="000D5C51" w:rsidP="000D5C51">
      <w:pPr>
        <w:widowControl w:val="0"/>
        <w:tabs>
          <w:tab w:val="left" w:pos="1455"/>
        </w:tabs>
        <w:spacing w:after="0" w:line="320" w:lineRule="exact"/>
        <w:ind w:right="2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12.1. Все уведомления Сторон, связанные с исполнением настоящего Договора, направляются в письменной форме по адресу Стороны, указанному в разделе 13 настоящего Договора.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письма/уведомления, отправившим иным способом сообщение.</w:t>
      </w:r>
    </w:p>
    <w:p w:rsidR="000D5C51" w:rsidRPr="000D5C51" w:rsidRDefault="000D5C51" w:rsidP="000D5C51">
      <w:pPr>
        <w:widowControl w:val="0"/>
        <w:tabs>
          <w:tab w:val="left" w:pos="1455"/>
        </w:tabs>
        <w:spacing w:after="0" w:line="320" w:lineRule="exact"/>
        <w:ind w:right="2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12.2. Настоящий Договор составлен в 2 (двух) экземплярах, имеющих одинаковую юридическую силу, по одному для каждой из Сторон.</w:t>
      </w:r>
    </w:p>
    <w:p w:rsidR="000D5C51" w:rsidRPr="000D5C51" w:rsidRDefault="000D5C51" w:rsidP="000D5C51">
      <w:pPr>
        <w:widowControl w:val="0"/>
        <w:tabs>
          <w:tab w:val="left" w:pos="1455"/>
        </w:tabs>
        <w:spacing w:after="0" w:line="320" w:lineRule="exact"/>
        <w:ind w:right="20"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12.3. Во всем, что не предусмотрено настоящим Договором, Стороны руководствуются действующим законодательством Российской Федерации.</w:t>
      </w:r>
    </w:p>
    <w:p w:rsidR="000D5C51" w:rsidRPr="000D5C51" w:rsidRDefault="000D5C51" w:rsidP="000D5C51">
      <w:pPr>
        <w:widowControl w:val="0"/>
        <w:tabs>
          <w:tab w:val="left" w:pos="1363"/>
        </w:tabs>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lastRenderedPageBreak/>
        <w:t>12.4. Об изменении адресов и банковских реквизитов Стороны обязаны письменно уведомить друг друга в десятидневный срок со дня такого изменения. Ответственность за неисполнение данного требования и все связанные с этим негативные последствия несет Сторона, нарушившая его.</w:t>
      </w:r>
    </w:p>
    <w:p w:rsidR="000D5C51" w:rsidRPr="000D5C51" w:rsidRDefault="000D5C51" w:rsidP="000D5C51">
      <w:pPr>
        <w:widowControl w:val="0"/>
        <w:tabs>
          <w:tab w:val="left" w:pos="1363"/>
        </w:tabs>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12.5. Приложения к настоящему Договору:</w:t>
      </w:r>
    </w:p>
    <w:p w:rsidR="000D5C51" w:rsidRPr="000D5C51" w:rsidRDefault="000D5C51" w:rsidP="000D5C51">
      <w:pPr>
        <w:widowControl w:val="0"/>
        <w:tabs>
          <w:tab w:val="left" w:pos="1363"/>
        </w:tabs>
        <w:spacing w:after="0" w:line="320" w:lineRule="exact"/>
        <w:ind w:firstLine="709"/>
        <w:jc w:val="both"/>
        <w:rPr>
          <w:rFonts w:ascii="Times New Roman" w:eastAsia="Times New Roman" w:hAnsi="Times New Roman" w:cs="Times New Roman"/>
          <w:i/>
          <w:sz w:val="24"/>
          <w:szCs w:val="24"/>
          <w:lang w:eastAsia="ru-RU"/>
        </w:rPr>
      </w:pPr>
      <w:r w:rsidRPr="000D5C51">
        <w:rPr>
          <w:rFonts w:ascii="Times New Roman" w:eastAsia="Times New Roman" w:hAnsi="Times New Roman" w:cs="Times New Roman"/>
          <w:i/>
          <w:sz w:val="24"/>
          <w:szCs w:val="24"/>
          <w:lang w:eastAsia="ru-RU"/>
        </w:rPr>
        <w:t>12.5.1. Прейскурант на медицинские услуги (Приложение №1).</w:t>
      </w:r>
    </w:p>
    <w:p w:rsidR="000D5C51" w:rsidRPr="000D5C51" w:rsidRDefault="000D5C51" w:rsidP="000D5C51">
      <w:pPr>
        <w:widowControl w:val="0"/>
        <w:tabs>
          <w:tab w:val="left" w:pos="1363"/>
        </w:tabs>
        <w:spacing w:after="0" w:line="320" w:lineRule="exact"/>
        <w:ind w:firstLine="709"/>
        <w:jc w:val="both"/>
        <w:rPr>
          <w:rFonts w:ascii="Times New Roman" w:eastAsia="Times New Roman" w:hAnsi="Times New Roman" w:cs="Times New Roman"/>
          <w:i/>
          <w:sz w:val="24"/>
          <w:szCs w:val="24"/>
          <w:lang w:eastAsia="ru-RU"/>
        </w:rPr>
      </w:pPr>
      <w:r w:rsidRPr="000D5C51">
        <w:rPr>
          <w:rFonts w:ascii="Times New Roman" w:eastAsia="Times New Roman" w:hAnsi="Times New Roman" w:cs="Times New Roman"/>
          <w:i/>
          <w:sz w:val="24"/>
          <w:szCs w:val="24"/>
          <w:lang w:eastAsia="ru-RU"/>
        </w:rPr>
        <w:t>12.5.2. Форма направления на осмотр (Приложение №2).</w:t>
      </w:r>
    </w:p>
    <w:p w:rsidR="000D5C51" w:rsidRPr="000D5C51" w:rsidRDefault="000D5C51" w:rsidP="000D5C51">
      <w:pPr>
        <w:widowControl w:val="0"/>
        <w:tabs>
          <w:tab w:val="left" w:pos="1363"/>
        </w:tabs>
        <w:spacing w:after="0" w:line="320" w:lineRule="exact"/>
        <w:ind w:firstLine="709"/>
        <w:jc w:val="both"/>
        <w:rPr>
          <w:rFonts w:ascii="Times New Roman" w:eastAsia="Times New Roman" w:hAnsi="Times New Roman" w:cs="Times New Roman"/>
          <w:i/>
          <w:sz w:val="24"/>
          <w:szCs w:val="24"/>
          <w:lang w:eastAsia="ru-RU"/>
        </w:rPr>
      </w:pPr>
      <w:r w:rsidRPr="000D5C51">
        <w:rPr>
          <w:rFonts w:ascii="Times New Roman" w:eastAsia="Times New Roman" w:hAnsi="Times New Roman" w:cs="Times New Roman"/>
          <w:i/>
          <w:sz w:val="24"/>
          <w:szCs w:val="24"/>
          <w:lang w:eastAsia="ru-RU"/>
        </w:rPr>
        <w:t>12.5.3. Форма гарантийного письма (Приложение №3).</w:t>
      </w:r>
    </w:p>
    <w:p w:rsidR="000D5C51" w:rsidRPr="000D5C51" w:rsidRDefault="000D5C51" w:rsidP="000D5C51">
      <w:pPr>
        <w:widowControl w:val="0"/>
        <w:spacing w:after="0" w:line="320" w:lineRule="exact"/>
        <w:ind w:firstLine="709"/>
        <w:jc w:val="center"/>
        <w:rPr>
          <w:rFonts w:ascii="Times New Roman" w:eastAsia="Times New Roman" w:hAnsi="Times New Roman" w:cs="Times New Roman"/>
          <w:b/>
          <w:bCs/>
          <w:sz w:val="24"/>
          <w:szCs w:val="24"/>
          <w:lang w:eastAsia="ru-RU"/>
        </w:rPr>
      </w:pPr>
    </w:p>
    <w:p w:rsidR="000D5C51" w:rsidRPr="000D5C51" w:rsidRDefault="000D5C51" w:rsidP="000D5C51">
      <w:pPr>
        <w:widowControl w:val="0"/>
        <w:spacing w:after="0" w:line="320" w:lineRule="exact"/>
        <w:ind w:firstLine="709"/>
        <w:jc w:val="center"/>
        <w:rPr>
          <w:rFonts w:ascii="Times New Roman" w:eastAsia="Times New Roman" w:hAnsi="Times New Roman" w:cs="Times New Roman"/>
          <w:b/>
          <w:bCs/>
          <w:sz w:val="24"/>
          <w:szCs w:val="24"/>
          <w:lang w:eastAsia="ru-RU"/>
        </w:rPr>
      </w:pPr>
      <w:r w:rsidRPr="000D5C51">
        <w:rPr>
          <w:rFonts w:ascii="Times New Roman" w:eastAsia="Times New Roman" w:hAnsi="Times New Roman" w:cs="Times New Roman"/>
          <w:b/>
          <w:bCs/>
          <w:sz w:val="24"/>
          <w:szCs w:val="24"/>
          <w:lang w:eastAsia="ru-RU"/>
        </w:rPr>
        <w:t>13. Реквизиты и подписи Сторон</w:t>
      </w:r>
    </w:p>
    <w:p w:rsidR="000D5C51" w:rsidRPr="000D5C51" w:rsidRDefault="000D5C51" w:rsidP="000D5C51">
      <w:pPr>
        <w:widowControl w:val="0"/>
        <w:tabs>
          <w:tab w:val="left" w:pos="1363"/>
        </w:tabs>
        <w:spacing w:after="0" w:line="320" w:lineRule="exact"/>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4"/>
        <w:gridCol w:w="4760"/>
      </w:tblGrid>
      <w:tr w:rsidR="000D5C51" w:rsidRPr="000D5C51" w:rsidTr="00416CCC">
        <w:tc>
          <w:tcPr>
            <w:tcW w:w="4680" w:type="dxa"/>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tabs>
                <w:tab w:val="left" w:pos="1363"/>
              </w:tabs>
              <w:spacing w:after="0" w:line="320" w:lineRule="exact"/>
              <w:jc w:val="both"/>
              <w:rPr>
                <w:rFonts w:ascii="Times New Roman" w:eastAsia="Times New Roman" w:hAnsi="Times New Roman" w:cs="Times New Roman"/>
                <w:b/>
                <w:sz w:val="24"/>
                <w:szCs w:val="24"/>
                <w:lang w:eastAsia="ru-RU"/>
              </w:rPr>
            </w:pPr>
            <w:r w:rsidRPr="000D5C51">
              <w:rPr>
                <w:rFonts w:ascii="Times New Roman" w:eastAsia="Times New Roman" w:hAnsi="Times New Roman" w:cs="Times New Roman"/>
                <w:b/>
                <w:sz w:val="24"/>
                <w:szCs w:val="24"/>
                <w:lang w:eastAsia="ru-RU"/>
              </w:rPr>
              <w:t>Заказчик:</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Место нахождения: </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ИНН:</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КПП:</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ОГРН:</w:t>
            </w:r>
          </w:p>
          <w:p w:rsidR="000D5C51" w:rsidRPr="000D5C51" w:rsidRDefault="000D5C51" w:rsidP="000D5C51">
            <w:pPr>
              <w:spacing w:after="0" w:line="32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К/С:</w:t>
            </w:r>
          </w:p>
          <w:p w:rsidR="000D5C51" w:rsidRPr="000D5C51" w:rsidRDefault="000D5C51" w:rsidP="000D5C51">
            <w:pPr>
              <w:spacing w:after="0" w:line="32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Банк </w:t>
            </w:r>
          </w:p>
          <w:p w:rsidR="000D5C51" w:rsidRPr="000D5C51" w:rsidRDefault="000D5C51" w:rsidP="000D5C51">
            <w:pPr>
              <w:spacing w:after="0" w:line="32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БИК: </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Р/С:</w:t>
            </w:r>
          </w:p>
          <w:p w:rsidR="000D5C51" w:rsidRPr="000D5C51" w:rsidRDefault="000D5C51" w:rsidP="000D5C51">
            <w:pPr>
              <w:spacing w:after="0" w:line="320" w:lineRule="exact"/>
              <w:jc w:val="both"/>
              <w:rPr>
                <w:rFonts w:ascii="Times New Roman" w:eastAsia="Times New Roman" w:hAnsi="Times New Roman" w:cs="Times New Roman"/>
                <w:bCs/>
                <w:sz w:val="24"/>
                <w:szCs w:val="24"/>
                <w:lang w:eastAsia="ru-RU"/>
              </w:rPr>
            </w:pPr>
            <w:r w:rsidRPr="000D5C51">
              <w:rPr>
                <w:rFonts w:ascii="Times New Roman" w:eastAsia="Times New Roman" w:hAnsi="Times New Roman" w:cs="Times New Roman"/>
                <w:sz w:val="24"/>
                <w:szCs w:val="24"/>
                <w:lang w:eastAsia="ru-RU"/>
              </w:rPr>
              <w:t xml:space="preserve">Электронная почта: </w:t>
            </w:r>
          </w:p>
          <w:p w:rsidR="000D5C51" w:rsidRPr="000D5C51" w:rsidRDefault="000D5C51" w:rsidP="000D5C51">
            <w:pPr>
              <w:widowControl w:val="0"/>
              <w:tabs>
                <w:tab w:val="left" w:pos="1363"/>
              </w:tabs>
              <w:spacing w:after="0" w:line="320" w:lineRule="exact"/>
              <w:jc w:val="both"/>
              <w:rPr>
                <w:rFonts w:ascii="Times New Roman" w:eastAsia="Times New Roman" w:hAnsi="Times New Roman" w:cs="Times New Roman"/>
                <w:b/>
                <w:sz w:val="24"/>
                <w:szCs w:val="24"/>
                <w:lang w:eastAsia="ru-RU"/>
              </w:rPr>
            </w:pPr>
          </w:p>
          <w:p w:rsidR="000D5C51" w:rsidRPr="000D5C51" w:rsidRDefault="000D5C51" w:rsidP="000D5C51">
            <w:pPr>
              <w:widowControl w:val="0"/>
              <w:tabs>
                <w:tab w:val="left" w:pos="1363"/>
              </w:tabs>
              <w:spacing w:after="0" w:line="32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От Заказчика:</w:t>
            </w:r>
          </w:p>
          <w:p w:rsidR="000D5C51" w:rsidRPr="000D5C51" w:rsidRDefault="000D5C51" w:rsidP="000D5C51">
            <w:pPr>
              <w:widowControl w:val="0"/>
              <w:tabs>
                <w:tab w:val="left" w:pos="1363"/>
              </w:tabs>
              <w:spacing w:after="0" w:line="320" w:lineRule="exact"/>
              <w:jc w:val="both"/>
              <w:rPr>
                <w:rFonts w:ascii="Times New Roman" w:eastAsia="Times New Roman" w:hAnsi="Times New Roman" w:cs="Times New Roman"/>
                <w:sz w:val="24"/>
                <w:szCs w:val="24"/>
                <w:lang w:eastAsia="ru-RU"/>
              </w:rPr>
            </w:pPr>
          </w:p>
          <w:p w:rsidR="000D5C51" w:rsidRPr="000D5C51" w:rsidRDefault="000D5C51" w:rsidP="000D5C51">
            <w:pPr>
              <w:widowControl w:val="0"/>
              <w:tabs>
                <w:tab w:val="left" w:pos="1363"/>
              </w:tabs>
              <w:spacing w:after="0" w:line="32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_____________/__________/</w:t>
            </w:r>
          </w:p>
          <w:p w:rsidR="000D5C51" w:rsidRPr="000D5C51" w:rsidRDefault="000D5C51" w:rsidP="000D5C51">
            <w:pPr>
              <w:widowControl w:val="0"/>
              <w:tabs>
                <w:tab w:val="left" w:pos="1363"/>
              </w:tabs>
              <w:spacing w:after="0" w:line="320" w:lineRule="exact"/>
              <w:jc w:val="both"/>
              <w:rPr>
                <w:rFonts w:ascii="Times New Roman" w:eastAsia="Times New Roman" w:hAnsi="Times New Roman" w:cs="Times New Roman"/>
                <w:sz w:val="24"/>
                <w:szCs w:val="24"/>
                <w:lang w:eastAsia="ru-RU"/>
              </w:rPr>
            </w:pPr>
          </w:p>
        </w:tc>
        <w:tc>
          <w:tcPr>
            <w:tcW w:w="4891" w:type="dxa"/>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spacing w:after="0" w:line="320" w:lineRule="exact"/>
              <w:ind w:left="20"/>
              <w:rPr>
                <w:rFonts w:ascii="Times New Roman" w:eastAsia="Times New Roman" w:hAnsi="Times New Roman" w:cs="Times New Roman"/>
                <w:b/>
                <w:bCs/>
                <w:sz w:val="24"/>
                <w:szCs w:val="24"/>
                <w:lang w:eastAsia="ru-RU"/>
              </w:rPr>
            </w:pPr>
            <w:r w:rsidRPr="000D5C51">
              <w:rPr>
                <w:rFonts w:ascii="Times New Roman" w:eastAsia="Times New Roman" w:hAnsi="Times New Roman" w:cs="Times New Roman"/>
                <w:b/>
                <w:bCs/>
                <w:sz w:val="24"/>
                <w:szCs w:val="24"/>
                <w:lang w:eastAsia="ru-RU"/>
              </w:rPr>
              <w:t>Исполнитель:</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ЧУЗ «РЖД-Медицина» г. Белгород»</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308000, адрес: г. Белгород, просп. Славы, .9</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ИНН 3123109067, КПП 312301001, </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Расчетный счет 40703810520160005080</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Филиал «Центральный» Банка ВТБ (ПАО) г. Москва</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Кор. счет 30101810145250000411, </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БИК 044525411, </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Тел/факс +7(4722) 27-05-37</w:t>
            </w:r>
          </w:p>
          <w:p w:rsidR="000D5C51" w:rsidRPr="000D5C51" w:rsidRDefault="000D5C51" w:rsidP="000D5C51">
            <w:pPr>
              <w:spacing w:after="0" w:line="320" w:lineRule="exact"/>
              <w:rPr>
                <w:rFonts w:ascii="Times New Roman" w:eastAsia="Times New Roman" w:hAnsi="Times New Roman" w:cs="Times New Roman"/>
                <w:sz w:val="24"/>
                <w:szCs w:val="24"/>
                <w:lang w:val="en-US" w:eastAsia="ru-RU"/>
              </w:rPr>
            </w:pPr>
            <w:r w:rsidRPr="000D5C51">
              <w:rPr>
                <w:rFonts w:ascii="Times New Roman" w:eastAsia="Times New Roman" w:hAnsi="Times New Roman" w:cs="Times New Roman"/>
                <w:sz w:val="24"/>
                <w:szCs w:val="24"/>
                <w:lang w:val="en-US" w:eastAsia="ru-RU"/>
              </w:rPr>
              <w:t>E-mail: glvr@belgdbol.ru</w:t>
            </w:r>
          </w:p>
          <w:p w:rsidR="000D5C51" w:rsidRPr="000D5C51" w:rsidRDefault="000D5C51" w:rsidP="000D5C51">
            <w:pPr>
              <w:spacing w:after="0" w:line="320" w:lineRule="exact"/>
              <w:rPr>
                <w:rFonts w:ascii="Times New Roman" w:eastAsia="Times New Roman" w:hAnsi="Times New Roman" w:cs="Times New Roman"/>
                <w:sz w:val="24"/>
                <w:szCs w:val="24"/>
                <w:lang w:val="en-US" w:eastAsia="ru-RU"/>
              </w:rPr>
            </w:pPr>
          </w:p>
          <w:p w:rsidR="000D5C51" w:rsidRPr="000D5C51" w:rsidRDefault="000D5C51" w:rsidP="000D5C51">
            <w:pPr>
              <w:spacing w:after="0" w:line="320" w:lineRule="exact"/>
              <w:rPr>
                <w:rFonts w:ascii="Times New Roman" w:eastAsia="Times New Roman" w:hAnsi="Times New Roman" w:cs="Times New Roman"/>
                <w:sz w:val="24"/>
                <w:szCs w:val="24"/>
                <w:lang w:val="en-US" w:eastAsia="ru-RU"/>
              </w:rPr>
            </w:pPr>
          </w:p>
          <w:p w:rsidR="000D5C51" w:rsidRPr="000D5C51" w:rsidRDefault="000D5C51" w:rsidP="000D5C51">
            <w:pPr>
              <w:spacing w:after="0" w:line="320" w:lineRule="exact"/>
              <w:rPr>
                <w:rFonts w:ascii="Times New Roman" w:eastAsia="Times New Roman" w:hAnsi="Times New Roman" w:cs="Times New Roman"/>
                <w:sz w:val="24"/>
                <w:szCs w:val="24"/>
                <w:lang w:val="en-US" w:eastAsia="ru-RU"/>
              </w:rPr>
            </w:pPr>
          </w:p>
          <w:p w:rsidR="000D5C51" w:rsidRPr="000D5C51" w:rsidRDefault="000D5C51" w:rsidP="000D5C51">
            <w:pPr>
              <w:spacing w:after="0" w:line="320" w:lineRule="exact"/>
              <w:rPr>
                <w:rFonts w:ascii="Times New Roman" w:eastAsia="Times New Roman" w:hAnsi="Times New Roman" w:cs="Times New Roman"/>
                <w:sz w:val="24"/>
                <w:szCs w:val="24"/>
                <w:lang w:val="en-US" w:eastAsia="ru-RU"/>
              </w:rPr>
            </w:pPr>
            <w:r w:rsidRPr="000D5C51">
              <w:rPr>
                <w:rFonts w:ascii="Times New Roman" w:eastAsia="Times New Roman" w:hAnsi="Times New Roman" w:cs="Times New Roman"/>
                <w:sz w:val="24"/>
                <w:szCs w:val="24"/>
                <w:lang w:eastAsia="ru-RU"/>
              </w:rPr>
              <w:t>Главный</w:t>
            </w:r>
            <w:r w:rsidRPr="000D5C51">
              <w:rPr>
                <w:rFonts w:ascii="Times New Roman" w:eastAsia="Times New Roman" w:hAnsi="Times New Roman" w:cs="Times New Roman"/>
                <w:sz w:val="24"/>
                <w:szCs w:val="24"/>
                <w:lang w:val="en-US" w:eastAsia="ru-RU"/>
              </w:rPr>
              <w:t xml:space="preserve"> </w:t>
            </w:r>
            <w:r w:rsidRPr="000D5C51">
              <w:rPr>
                <w:rFonts w:ascii="Times New Roman" w:eastAsia="Times New Roman" w:hAnsi="Times New Roman" w:cs="Times New Roman"/>
                <w:sz w:val="24"/>
                <w:szCs w:val="24"/>
                <w:lang w:eastAsia="ru-RU"/>
              </w:rPr>
              <w:t>врач</w:t>
            </w:r>
          </w:p>
          <w:p w:rsidR="000D5C51" w:rsidRPr="000D5C51" w:rsidRDefault="000D5C51" w:rsidP="000D5C51">
            <w:pPr>
              <w:spacing w:after="0" w:line="320" w:lineRule="exact"/>
              <w:rPr>
                <w:rFonts w:ascii="Times New Roman" w:eastAsia="Times New Roman" w:hAnsi="Times New Roman" w:cs="Times New Roman"/>
                <w:sz w:val="24"/>
                <w:szCs w:val="24"/>
                <w:lang w:val="en-US" w:eastAsia="ru-RU"/>
              </w:rPr>
            </w:pP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_____________________ /В.В. Болдырь/</w:t>
            </w:r>
          </w:p>
          <w:p w:rsidR="000D5C51" w:rsidRPr="000D5C51" w:rsidRDefault="000D5C51" w:rsidP="000D5C51">
            <w:pPr>
              <w:widowControl w:val="0"/>
              <w:tabs>
                <w:tab w:val="left" w:pos="1363"/>
              </w:tabs>
              <w:spacing w:after="0" w:line="32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м.п.</w:t>
            </w:r>
          </w:p>
        </w:tc>
      </w:tr>
    </w:tbl>
    <w:p w:rsidR="000D5C51" w:rsidRPr="000D5C51" w:rsidRDefault="000D5C51" w:rsidP="000D5C51">
      <w:pPr>
        <w:spacing w:after="0" w:line="240" w:lineRule="auto"/>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br w:type="page"/>
      </w:r>
    </w:p>
    <w:p w:rsidR="000D5C51" w:rsidRPr="000D5C51" w:rsidRDefault="000D5C51" w:rsidP="000D5C51">
      <w:pPr>
        <w:tabs>
          <w:tab w:val="left" w:pos="900"/>
        </w:tabs>
        <w:spacing w:after="0" w:line="320" w:lineRule="exact"/>
        <w:ind w:left="2640" w:firstLine="192"/>
        <w:jc w:val="righ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lastRenderedPageBreak/>
        <w:t>Приложение № 1</w:t>
      </w:r>
    </w:p>
    <w:p w:rsidR="000D5C51" w:rsidRPr="000D5C51" w:rsidRDefault="000D5C51" w:rsidP="000D5C51">
      <w:pPr>
        <w:tabs>
          <w:tab w:val="left" w:pos="900"/>
          <w:tab w:val="left" w:pos="7920"/>
        </w:tabs>
        <w:spacing w:after="0" w:line="320" w:lineRule="exact"/>
        <w:ind w:left="4500"/>
        <w:jc w:val="right"/>
        <w:rPr>
          <w:rFonts w:ascii="Times New Roman" w:eastAsia="Times New Roman" w:hAnsi="Times New Roman" w:cs="Times New Roman"/>
          <w:bCs/>
          <w:sz w:val="24"/>
          <w:szCs w:val="24"/>
          <w:lang w:eastAsia="ru-RU"/>
        </w:rPr>
      </w:pPr>
      <w:r w:rsidRPr="000D5C51">
        <w:rPr>
          <w:rFonts w:ascii="Times New Roman" w:eastAsia="Times New Roman" w:hAnsi="Times New Roman" w:cs="Times New Roman"/>
          <w:bCs/>
          <w:sz w:val="24"/>
          <w:szCs w:val="24"/>
          <w:lang w:eastAsia="ru-RU"/>
        </w:rPr>
        <w:t xml:space="preserve">к Договору </w:t>
      </w:r>
      <w:r w:rsidRPr="000D5C51">
        <w:rPr>
          <w:rFonts w:ascii="Times New Roman" w:eastAsia="Times New Roman" w:hAnsi="Times New Roman" w:cs="Times New Roman"/>
          <w:sz w:val="24"/>
          <w:szCs w:val="24"/>
          <w:lang w:eastAsia="ru-RU"/>
        </w:rPr>
        <w:t>от ___________ г. № ______</w:t>
      </w:r>
    </w:p>
    <w:p w:rsidR="000D5C51" w:rsidRPr="000D5C51" w:rsidRDefault="000D5C51" w:rsidP="000D5C51">
      <w:pPr>
        <w:tabs>
          <w:tab w:val="left" w:pos="900"/>
          <w:tab w:val="left" w:pos="7920"/>
        </w:tabs>
        <w:spacing w:after="0" w:line="320" w:lineRule="exact"/>
        <w:ind w:left="4500"/>
        <w:jc w:val="right"/>
        <w:rPr>
          <w:rFonts w:ascii="Times New Roman" w:eastAsia="Times New Roman" w:hAnsi="Times New Roman" w:cs="Times New Roman"/>
          <w:sz w:val="24"/>
          <w:szCs w:val="24"/>
          <w:lang w:eastAsia="ru-RU"/>
        </w:rPr>
      </w:pPr>
    </w:p>
    <w:p w:rsidR="000D5C51" w:rsidRPr="000D5C51" w:rsidRDefault="000D5C51" w:rsidP="000D5C51">
      <w:pPr>
        <w:shd w:val="clear" w:color="auto" w:fill="FFFFFF"/>
        <w:spacing w:after="0" w:line="320" w:lineRule="exact"/>
        <w:ind w:right="-31"/>
        <w:jc w:val="center"/>
        <w:rPr>
          <w:rFonts w:ascii="Times New Roman" w:eastAsia="Times New Roman" w:hAnsi="Times New Roman" w:cs="Times New Roman"/>
          <w:b/>
          <w:bCs/>
          <w:spacing w:val="-1"/>
          <w:sz w:val="24"/>
          <w:szCs w:val="24"/>
          <w:lang w:eastAsia="ru-RU"/>
        </w:rPr>
      </w:pPr>
      <w:r w:rsidRPr="000D5C51">
        <w:rPr>
          <w:rFonts w:ascii="Times New Roman" w:eastAsia="Times New Roman" w:hAnsi="Times New Roman" w:cs="Times New Roman"/>
          <w:b/>
          <w:bCs/>
          <w:spacing w:val="-1"/>
          <w:sz w:val="24"/>
          <w:szCs w:val="24"/>
          <w:lang w:eastAsia="ru-RU"/>
        </w:rPr>
        <w:t>ПРЕЙСКУРАНТ</w:t>
      </w:r>
    </w:p>
    <w:p w:rsidR="000D5C51" w:rsidRPr="000D5C51" w:rsidRDefault="000D5C51" w:rsidP="000D5C51">
      <w:pPr>
        <w:shd w:val="clear" w:color="auto" w:fill="FFFFFF"/>
        <w:spacing w:after="0" w:line="320" w:lineRule="exact"/>
        <w:ind w:right="-31"/>
        <w:jc w:val="center"/>
        <w:rPr>
          <w:rFonts w:ascii="Times New Roman" w:eastAsia="Times New Roman" w:hAnsi="Times New Roman" w:cs="Times New Roman"/>
          <w:b/>
          <w:bCs/>
          <w:spacing w:val="-1"/>
          <w:sz w:val="24"/>
          <w:szCs w:val="24"/>
          <w:lang w:eastAsia="ru-RU"/>
        </w:rPr>
      </w:pPr>
      <w:r w:rsidRPr="000D5C51">
        <w:rPr>
          <w:rFonts w:ascii="Times New Roman" w:eastAsia="Times New Roman" w:hAnsi="Times New Roman" w:cs="Times New Roman"/>
          <w:b/>
          <w:bCs/>
          <w:spacing w:val="-1"/>
          <w:sz w:val="24"/>
          <w:szCs w:val="24"/>
          <w:lang w:eastAsia="ru-RU"/>
        </w:rPr>
        <w:t xml:space="preserve">на медицинские услуги </w:t>
      </w:r>
    </w:p>
    <w:p w:rsidR="000D5C51" w:rsidRPr="000D5C51" w:rsidRDefault="000D5C51" w:rsidP="000D5C51">
      <w:pPr>
        <w:shd w:val="clear" w:color="auto" w:fill="FFFFFF"/>
        <w:spacing w:after="0" w:line="320" w:lineRule="exact"/>
        <w:ind w:left="86" w:right="29"/>
        <w:jc w:val="center"/>
        <w:rPr>
          <w:rFonts w:ascii="Times New Roman" w:eastAsia="Times New Roman" w:hAnsi="Times New Roman" w:cs="Times New Roman"/>
          <w:b/>
          <w:bCs/>
          <w:spacing w:val="-3"/>
          <w:sz w:val="24"/>
          <w:szCs w:val="24"/>
          <w:lang w:eastAsia="ru-RU"/>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409"/>
        <w:gridCol w:w="1800"/>
        <w:gridCol w:w="2250"/>
        <w:gridCol w:w="362"/>
      </w:tblGrid>
      <w:tr w:rsidR="000D5C51" w:rsidRPr="000D5C51" w:rsidTr="00416CCC">
        <w:trPr>
          <w:gridAfter w:val="1"/>
          <w:wAfter w:w="362" w:type="dxa"/>
          <w:trHeight w:val="154"/>
        </w:trPr>
        <w:tc>
          <w:tcPr>
            <w:tcW w:w="9180" w:type="dxa"/>
            <w:gridSpan w:val="4"/>
            <w:tcBorders>
              <w:top w:val="single" w:sz="4" w:space="0" w:color="auto"/>
              <w:left w:val="single" w:sz="4" w:space="0" w:color="auto"/>
              <w:bottom w:val="single" w:sz="4" w:space="0" w:color="auto"/>
              <w:right w:val="single" w:sz="4" w:space="0" w:color="auto"/>
            </w:tcBorders>
            <w:vAlign w:val="center"/>
            <w:hideMark/>
          </w:tcPr>
          <w:p w:rsidR="000D5C51" w:rsidRPr="000D5C51" w:rsidRDefault="000D5C51" w:rsidP="000D5C51">
            <w:pPr>
              <w:widowControl w:val="0"/>
              <w:tabs>
                <w:tab w:val="left" w:pos="900"/>
                <w:tab w:val="left" w:pos="7920"/>
              </w:tabs>
              <w:autoSpaceDE w:val="0"/>
              <w:autoSpaceDN w:val="0"/>
              <w:adjustRightInd w:val="0"/>
              <w:spacing w:after="0" w:line="320" w:lineRule="exact"/>
              <w:jc w:val="center"/>
              <w:rPr>
                <w:rFonts w:ascii="Times New Roman" w:eastAsia="Times New Roman" w:hAnsi="Times New Roman" w:cs="Times New Roman"/>
                <w:b/>
                <w:sz w:val="24"/>
                <w:szCs w:val="24"/>
                <w:lang w:val="en-US" w:eastAsia="ru-RU"/>
              </w:rPr>
            </w:pPr>
            <w:r w:rsidRPr="000D5C51">
              <w:rPr>
                <w:rFonts w:ascii="Times New Roman" w:eastAsia="Times New Roman" w:hAnsi="Times New Roman" w:cs="Times New Roman"/>
                <w:b/>
                <w:sz w:val="24"/>
                <w:szCs w:val="24"/>
                <w:lang w:val="en-US" w:eastAsia="ru-RU"/>
              </w:rPr>
              <w:t>I</w:t>
            </w:r>
          </w:p>
        </w:tc>
      </w:tr>
      <w:tr w:rsidR="000D5C51" w:rsidRPr="000D5C51" w:rsidTr="00416CCC">
        <w:trPr>
          <w:gridAfter w:val="1"/>
          <w:wAfter w:w="362" w:type="dxa"/>
          <w:trHeight w:val="318"/>
        </w:trPr>
        <w:tc>
          <w:tcPr>
            <w:tcW w:w="720" w:type="dxa"/>
            <w:tcBorders>
              <w:top w:val="single" w:sz="4" w:space="0" w:color="auto"/>
              <w:left w:val="single" w:sz="4" w:space="0" w:color="auto"/>
              <w:bottom w:val="single" w:sz="4" w:space="0" w:color="auto"/>
              <w:right w:val="single" w:sz="4" w:space="0" w:color="auto"/>
            </w:tcBorders>
            <w:vAlign w:val="center"/>
            <w:hideMark/>
          </w:tcPr>
          <w:p w:rsidR="000D5C51" w:rsidRPr="000D5C51" w:rsidRDefault="000D5C51" w:rsidP="000D5C51">
            <w:pPr>
              <w:widowControl w:val="0"/>
              <w:tabs>
                <w:tab w:val="left" w:pos="900"/>
                <w:tab w:val="left" w:pos="7920"/>
              </w:tabs>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0D5C51">
              <w:rPr>
                <w:rFonts w:ascii="Times New Roman" w:eastAsia="Times New Roman" w:hAnsi="Times New Roman" w:cs="Times New Roman"/>
                <w:b/>
                <w:sz w:val="24"/>
                <w:szCs w:val="24"/>
                <w:lang w:eastAsia="ru-RU"/>
              </w:rPr>
              <w:t>№ п/п</w:t>
            </w:r>
          </w:p>
        </w:tc>
        <w:tc>
          <w:tcPr>
            <w:tcW w:w="6210" w:type="dxa"/>
            <w:gridSpan w:val="2"/>
            <w:tcBorders>
              <w:top w:val="single" w:sz="4" w:space="0" w:color="auto"/>
              <w:left w:val="single" w:sz="4" w:space="0" w:color="auto"/>
              <w:bottom w:val="single" w:sz="4" w:space="0" w:color="auto"/>
              <w:right w:val="single" w:sz="4" w:space="0" w:color="auto"/>
            </w:tcBorders>
            <w:vAlign w:val="center"/>
            <w:hideMark/>
          </w:tcPr>
          <w:p w:rsidR="000D5C51" w:rsidRPr="000D5C51" w:rsidRDefault="000D5C51" w:rsidP="000D5C51">
            <w:pPr>
              <w:widowControl w:val="0"/>
              <w:tabs>
                <w:tab w:val="left" w:pos="900"/>
                <w:tab w:val="left" w:pos="7920"/>
              </w:tabs>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0D5C51">
              <w:rPr>
                <w:rFonts w:ascii="Times New Roman" w:eastAsia="Times New Roman" w:hAnsi="Times New Roman" w:cs="Times New Roman"/>
                <w:b/>
                <w:sz w:val="24"/>
                <w:szCs w:val="24"/>
                <w:lang w:eastAsia="ru-RU"/>
              </w:rPr>
              <w:t>Наименование медицинской услуги</w:t>
            </w:r>
          </w:p>
        </w:tc>
        <w:tc>
          <w:tcPr>
            <w:tcW w:w="2250" w:type="dxa"/>
            <w:tcBorders>
              <w:top w:val="single" w:sz="4" w:space="0" w:color="auto"/>
              <w:left w:val="single" w:sz="4" w:space="0" w:color="auto"/>
              <w:bottom w:val="single" w:sz="4" w:space="0" w:color="auto"/>
              <w:right w:val="single" w:sz="4" w:space="0" w:color="auto"/>
            </w:tcBorders>
            <w:vAlign w:val="center"/>
            <w:hideMark/>
          </w:tcPr>
          <w:p w:rsidR="000D5C51" w:rsidRPr="000D5C51" w:rsidRDefault="000D5C51" w:rsidP="000D5C51">
            <w:pPr>
              <w:tabs>
                <w:tab w:val="left" w:pos="900"/>
                <w:tab w:val="left" w:pos="7920"/>
              </w:tabs>
              <w:spacing w:after="0" w:line="320" w:lineRule="exact"/>
              <w:jc w:val="center"/>
              <w:rPr>
                <w:rFonts w:ascii="Times New Roman" w:eastAsia="Times New Roman" w:hAnsi="Times New Roman" w:cs="Times New Roman"/>
                <w:b/>
                <w:sz w:val="24"/>
                <w:szCs w:val="24"/>
                <w:lang w:eastAsia="ru-RU"/>
              </w:rPr>
            </w:pPr>
            <w:r w:rsidRPr="000D5C51">
              <w:rPr>
                <w:rFonts w:ascii="Times New Roman" w:eastAsia="Times New Roman" w:hAnsi="Times New Roman" w:cs="Times New Roman"/>
                <w:b/>
                <w:sz w:val="24"/>
                <w:szCs w:val="24"/>
                <w:lang w:eastAsia="ru-RU"/>
              </w:rPr>
              <w:t>Тариф (руб.) за единицу</w:t>
            </w:r>
          </w:p>
          <w:p w:rsidR="000D5C51" w:rsidRPr="000D5C51" w:rsidRDefault="000D5C51" w:rsidP="000D5C51">
            <w:pPr>
              <w:widowControl w:val="0"/>
              <w:tabs>
                <w:tab w:val="left" w:pos="900"/>
                <w:tab w:val="left" w:pos="7920"/>
              </w:tabs>
              <w:autoSpaceDE w:val="0"/>
              <w:autoSpaceDN w:val="0"/>
              <w:adjustRightInd w:val="0"/>
              <w:spacing w:after="0" w:line="320" w:lineRule="exact"/>
              <w:jc w:val="center"/>
              <w:rPr>
                <w:rFonts w:ascii="Times New Roman" w:eastAsia="Times New Roman" w:hAnsi="Times New Roman" w:cs="Times New Roman"/>
                <w:b/>
                <w:sz w:val="24"/>
                <w:szCs w:val="24"/>
                <w:lang w:eastAsia="ru-RU"/>
              </w:rPr>
            </w:pPr>
            <w:r w:rsidRPr="000D5C51">
              <w:rPr>
                <w:rFonts w:ascii="Times New Roman" w:eastAsia="Times New Roman" w:hAnsi="Times New Roman" w:cs="Times New Roman"/>
                <w:b/>
                <w:sz w:val="24"/>
                <w:szCs w:val="24"/>
                <w:lang w:eastAsia="ru-RU"/>
              </w:rPr>
              <w:t>(НДС не облагается)</w:t>
            </w:r>
          </w:p>
        </w:tc>
      </w:tr>
      <w:tr w:rsidR="000D5C51" w:rsidRPr="000D5C51" w:rsidTr="00416CCC">
        <w:trPr>
          <w:gridAfter w:val="1"/>
          <w:wAfter w:w="362" w:type="dxa"/>
          <w:trHeight w:val="718"/>
        </w:trPr>
        <w:tc>
          <w:tcPr>
            <w:tcW w:w="720" w:type="dxa"/>
            <w:tcBorders>
              <w:top w:val="single" w:sz="4" w:space="0" w:color="auto"/>
              <w:left w:val="single" w:sz="4" w:space="0" w:color="auto"/>
              <w:bottom w:val="single" w:sz="4" w:space="0" w:color="auto"/>
              <w:right w:val="single" w:sz="4" w:space="0" w:color="auto"/>
            </w:tcBorders>
            <w:hideMark/>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1.</w:t>
            </w:r>
          </w:p>
        </w:tc>
        <w:tc>
          <w:tcPr>
            <w:tcW w:w="6210" w:type="dxa"/>
            <w:gridSpan w:val="2"/>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2250" w:type="dxa"/>
            <w:tcBorders>
              <w:top w:val="single" w:sz="4" w:space="0" w:color="auto"/>
              <w:left w:val="single" w:sz="4" w:space="0" w:color="auto"/>
              <w:bottom w:val="single" w:sz="4" w:space="0" w:color="auto"/>
              <w:right w:val="single" w:sz="4" w:space="0" w:color="auto"/>
            </w:tcBorders>
            <w:vAlign w:val="center"/>
          </w:tcPr>
          <w:p w:rsidR="000D5C51" w:rsidRPr="000D5C51" w:rsidRDefault="000D5C51" w:rsidP="000D5C51">
            <w:pPr>
              <w:widowControl w:val="0"/>
              <w:tabs>
                <w:tab w:val="left" w:pos="900"/>
                <w:tab w:val="left" w:pos="7920"/>
              </w:tabs>
              <w:autoSpaceDE w:val="0"/>
              <w:autoSpaceDN w:val="0"/>
              <w:adjustRightInd w:val="0"/>
              <w:spacing w:after="0" w:line="320" w:lineRule="exact"/>
              <w:jc w:val="center"/>
              <w:rPr>
                <w:rFonts w:ascii="Times New Roman" w:eastAsia="Times New Roman" w:hAnsi="Times New Roman" w:cs="Times New Roman"/>
                <w:sz w:val="24"/>
                <w:szCs w:val="24"/>
                <w:lang w:eastAsia="ru-RU"/>
              </w:rPr>
            </w:pPr>
          </w:p>
        </w:tc>
      </w:tr>
      <w:tr w:rsidR="000D5C51" w:rsidRPr="000D5C51" w:rsidTr="00416CCC">
        <w:trPr>
          <w:gridAfter w:val="1"/>
          <w:wAfter w:w="362" w:type="dxa"/>
          <w:trHeight w:val="722"/>
        </w:trPr>
        <w:tc>
          <w:tcPr>
            <w:tcW w:w="720" w:type="dxa"/>
            <w:tcBorders>
              <w:top w:val="single" w:sz="4" w:space="0" w:color="auto"/>
              <w:left w:val="single" w:sz="4" w:space="0" w:color="auto"/>
              <w:bottom w:val="single" w:sz="4" w:space="0" w:color="auto"/>
              <w:right w:val="single" w:sz="4" w:space="0" w:color="auto"/>
            </w:tcBorders>
            <w:hideMark/>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2.</w:t>
            </w:r>
          </w:p>
        </w:tc>
        <w:tc>
          <w:tcPr>
            <w:tcW w:w="6210" w:type="dxa"/>
            <w:gridSpan w:val="2"/>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2250" w:type="dxa"/>
            <w:tcBorders>
              <w:top w:val="single" w:sz="4" w:space="0" w:color="auto"/>
              <w:left w:val="single" w:sz="4" w:space="0" w:color="auto"/>
              <w:bottom w:val="single" w:sz="4" w:space="0" w:color="auto"/>
              <w:right w:val="single" w:sz="4" w:space="0" w:color="auto"/>
            </w:tcBorders>
            <w:vAlign w:val="center"/>
          </w:tcPr>
          <w:p w:rsidR="000D5C51" w:rsidRPr="000D5C51" w:rsidRDefault="000D5C51" w:rsidP="000D5C51">
            <w:pPr>
              <w:widowControl w:val="0"/>
              <w:tabs>
                <w:tab w:val="left" w:pos="900"/>
                <w:tab w:val="left" w:pos="7920"/>
              </w:tabs>
              <w:autoSpaceDE w:val="0"/>
              <w:autoSpaceDN w:val="0"/>
              <w:adjustRightInd w:val="0"/>
              <w:spacing w:after="0" w:line="320" w:lineRule="exact"/>
              <w:jc w:val="center"/>
              <w:rPr>
                <w:rFonts w:ascii="Times New Roman" w:eastAsia="Times New Roman" w:hAnsi="Times New Roman" w:cs="Times New Roman"/>
                <w:sz w:val="24"/>
                <w:szCs w:val="24"/>
                <w:lang w:eastAsia="ru-RU"/>
              </w:rPr>
            </w:pPr>
          </w:p>
        </w:tc>
      </w:tr>
      <w:tr w:rsidR="000D5C51" w:rsidRPr="000D5C51" w:rsidTr="00416CCC">
        <w:trPr>
          <w:gridAfter w:val="1"/>
          <w:wAfter w:w="362" w:type="dxa"/>
          <w:trHeight w:val="709"/>
        </w:trPr>
        <w:tc>
          <w:tcPr>
            <w:tcW w:w="720" w:type="dxa"/>
            <w:tcBorders>
              <w:top w:val="single" w:sz="4" w:space="0" w:color="auto"/>
              <w:left w:val="single" w:sz="4" w:space="0" w:color="auto"/>
              <w:bottom w:val="single" w:sz="4" w:space="0" w:color="auto"/>
              <w:right w:val="single" w:sz="4" w:space="0" w:color="auto"/>
            </w:tcBorders>
            <w:hideMark/>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3. </w:t>
            </w:r>
          </w:p>
        </w:tc>
        <w:tc>
          <w:tcPr>
            <w:tcW w:w="6210" w:type="dxa"/>
            <w:gridSpan w:val="2"/>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2250" w:type="dxa"/>
            <w:tcBorders>
              <w:top w:val="single" w:sz="4" w:space="0" w:color="auto"/>
              <w:left w:val="single" w:sz="4" w:space="0" w:color="auto"/>
              <w:bottom w:val="single" w:sz="4" w:space="0" w:color="auto"/>
              <w:right w:val="single" w:sz="4" w:space="0" w:color="auto"/>
            </w:tcBorders>
            <w:vAlign w:val="center"/>
          </w:tcPr>
          <w:p w:rsidR="000D5C51" w:rsidRPr="000D5C51" w:rsidRDefault="000D5C51" w:rsidP="000D5C51">
            <w:pPr>
              <w:widowControl w:val="0"/>
              <w:tabs>
                <w:tab w:val="left" w:pos="900"/>
                <w:tab w:val="left" w:pos="7920"/>
              </w:tabs>
              <w:autoSpaceDE w:val="0"/>
              <w:autoSpaceDN w:val="0"/>
              <w:adjustRightInd w:val="0"/>
              <w:spacing w:after="0" w:line="320" w:lineRule="exact"/>
              <w:jc w:val="center"/>
              <w:rPr>
                <w:rFonts w:ascii="Times New Roman" w:eastAsia="Times New Roman" w:hAnsi="Times New Roman" w:cs="Times New Roman"/>
                <w:sz w:val="24"/>
                <w:szCs w:val="24"/>
                <w:lang w:eastAsia="ru-RU"/>
              </w:rPr>
            </w:pPr>
          </w:p>
        </w:tc>
      </w:tr>
      <w:tr w:rsidR="000D5C51" w:rsidRPr="000D5C51" w:rsidTr="00416CCC">
        <w:trPr>
          <w:gridAfter w:val="1"/>
          <w:wAfter w:w="362" w:type="dxa"/>
          <w:trHeight w:val="748"/>
        </w:trPr>
        <w:tc>
          <w:tcPr>
            <w:tcW w:w="720" w:type="dxa"/>
            <w:tcBorders>
              <w:top w:val="single" w:sz="4" w:space="0" w:color="auto"/>
              <w:left w:val="single" w:sz="4" w:space="0" w:color="auto"/>
              <w:bottom w:val="single" w:sz="4" w:space="0" w:color="auto"/>
              <w:right w:val="single" w:sz="4" w:space="0" w:color="auto"/>
            </w:tcBorders>
            <w:hideMark/>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4.</w:t>
            </w:r>
          </w:p>
        </w:tc>
        <w:tc>
          <w:tcPr>
            <w:tcW w:w="6210" w:type="dxa"/>
            <w:gridSpan w:val="2"/>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2250" w:type="dxa"/>
            <w:tcBorders>
              <w:top w:val="single" w:sz="4" w:space="0" w:color="auto"/>
              <w:left w:val="single" w:sz="4" w:space="0" w:color="auto"/>
              <w:bottom w:val="single" w:sz="4" w:space="0" w:color="auto"/>
              <w:right w:val="single" w:sz="4" w:space="0" w:color="auto"/>
            </w:tcBorders>
            <w:vAlign w:val="center"/>
          </w:tcPr>
          <w:p w:rsidR="000D5C51" w:rsidRPr="000D5C51" w:rsidRDefault="000D5C51" w:rsidP="000D5C51">
            <w:pPr>
              <w:widowControl w:val="0"/>
              <w:tabs>
                <w:tab w:val="left" w:pos="900"/>
                <w:tab w:val="left" w:pos="7920"/>
              </w:tabs>
              <w:autoSpaceDE w:val="0"/>
              <w:autoSpaceDN w:val="0"/>
              <w:adjustRightInd w:val="0"/>
              <w:spacing w:after="0" w:line="320" w:lineRule="exact"/>
              <w:jc w:val="center"/>
              <w:rPr>
                <w:rFonts w:ascii="Times New Roman" w:eastAsia="Times New Roman" w:hAnsi="Times New Roman" w:cs="Times New Roman"/>
                <w:sz w:val="24"/>
                <w:szCs w:val="24"/>
                <w:lang w:eastAsia="ru-RU"/>
              </w:rPr>
            </w:pPr>
          </w:p>
        </w:tc>
      </w:tr>
      <w:tr w:rsidR="000D5C51" w:rsidRPr="000D5C51" w:rsidTr="00416CCC">
        <w:trPr>
          <w:gridAfter w:val="1"/>
          <w:wAfter w:w="362" w:type="dxa"/>
          <w:trHeight w:val="687"/>
        </w:trPr>
        <w:tc>
          <w:tcPr>
            <w:tcW w:w="720" w:type="dxa"/>
            <w:tcBorders>
              <w:top w:val="single" w:sz="4" w:space="0" w:color="auto"/>
              <w:left w:val="single" w:sz="4" w:space="0" w:color="auto"/>
              <w:bottom w:val="single" w:sz="4" w:space="0" w:color="auto"/>
              <w:right w:val="single" w:sz="4" w:space="0" w:color="auto"/>
            </w:tcBorders>
            <w:hideMark/>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5.</w:t>
            </w:r>
          </w:p>
        </w:tc>
        <w:tc>
          <w:tcPr>
            <w:tcW w:w="6210" w:type="dxa"/>
            <w:gridSpan w:val="2"/>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2250" w:type="dxa"/>
            <w:tcBorders>
              <w:top w:val="single" w:sz="4" w:space="0" w:color="auto"/>
              <w:left w:val="single" w:sz="4" w:space="0" w:color="auto"/>
              <w:bottom w:val="single" w:sz="4" w:space="0" w:color="auto"/>
              <w:right w:val="single" w:sz="4" w:space="0" w:color="auto"/>
            </w:tcBorders>
            <w:vAlign w:val="center"/>
          </w:tcPr>
          <w:p w:rsidR="000D5C51" w:rsidRPr="000D5C51" w:rsidRDefault="000D5C51" w:rsidP="000D5C51">
            <w:pPr>
              <w:widowControl w:val="0"/>
              <w:tabs>
                <w:tab w:val="left" w:pos="900"/>
                <w:tab w:val="left" w:pos="7920"/>
              </w:tabs>
              <w:autoSpaceDE w:val="0"/>
              <w:autoSpaceDN w:val="0"/>
              <w:adjustRightInd w:val="0"/>
              <w:spacing w:after="0" w:line="320" w:lineRule="exact"/>
              <w:jc w:val="center"/>
              <w:rPr>
                <w:rFonts w:ascii="Times New Roman" w:eastAsia="Times New Roman" w:hAnsi="Times New Roman" w:cs="Times New Roman"/>
                <w:sz w:val="24"/>
                <w:szCs w:val="24"/>
                <w:lang w:eastAsia="ru-RU"/>
              </w:rPr>
            </w:pPr>
          </w:p>
        </w:tc>
      </w:tr>
      <w:tr w:rsidR="000D5C51" w:rsidRPr="000D5C51" w:rsidTr="00416CCC">
        <w:trPr>
          <w:gridAfter w:val="1"/>
          <w:wAfter w:w="362" w:type="dxa"/>
          <w:trHeight w:val="786"/>
        </w:trPr>
        <w:tc>
          <w:tcPr>
            <w:tcW w:w="720" w:type="dxa"/>
            <w:tcBorders>
              <w:top w:val="single" w:sz="4" w:space="0" w:color="auto"/>
              <w:left w:val="single" w:sz="4" w:space="0" w:color="auto"/>
              <w:bottom w:val="single" w:sz="4" w:space="0" w:color="auto"/>
              <w:right w:val="single" w:sz="4" w:space="0" w:color="auto"/>
            </w:tcBorders>
            <w:hideMark/>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6.</w:t>
            </w:r>
          </w:p>
        </w:tc>
        <w:tc>
          <w:tcPr>
            <w:tcW w:w="6210" w:type="dxa"/>
            <w:gridSpan w:val="2"/>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2250" w:type="dxa"/>
            <w:tcBorders>
              <w:top w:val="single" w:sz="4" w:space="0" w:color="auto"/>
              <w:left w:val="single" w:sz="4" w:space="0" w:color="auto"/>
              <w:bottom w:val="single" w:sz="4" w:space="0" w:color="auto"/>
              <w:right w:val="single" w:sz="4" w:space="0" w:color="auto"/>
            </w:tcBorders>
            <w:vAlign w:val="center"/>
          </w:tcPr>
          <w:p w:rsidR="000D5C51" w:rsidRPr="000D5C51" w:rsidRDefault="000D5C51" w:rsidP="000D5C51">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p>
        </w:tc>
      </w:tr>
      <w:tr w:rsidR="000D5C51" w:rsidRPr="000D5C51" w:rsidTr="00416CCC">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hideMark/>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7.</w:t>
            </w:r>
          </w:p>
        </w:tc>
        <w:tc>
          <w:tcPr>
            <w:tcW w:w="6210" w:type="dxa"/>
            <w:gridSpan w:val="2"/>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2250" w:type="dxa"/>
            <w:tcBorders>
              <w:top w:val="single" w:sz="4" w:space="0" w:color="auto"/>
              <w:left w:val="single" w:sz="4" w:space="0" w:color="auto"/>
              <w:bottom w:val="single" w:sz="4" w:space="0" w:color="auto"/>
              <w:right w:val="single" w:sz="4" w:space="0" w:color="auto"/>
            </w:tcBorders>
            <w:vAlign w:val="center"/>
          </w:tcPr>
          <w:p w:rsidR="000D5C51" w:rsidRPr="000D5C51" w:rsidRDefault="000D5C51" w:rsidP="000D5C51">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p>
        </w:tc>
      </w:tr>
      <w:tr w:rsidR="000D5C51" w:rsidRPr="000D5C51" w:rsidTr="00416CCC">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6210" w:type="dxa"/>
            <w:gridSpan w:val="2"/>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2250" w:type="dxa"/>
            <w:tcBorders>
              <w:top w:val="single" w:sz="4" w:space="0" w:color="auto"/>
              <w:left w:val="single" w:sz="4" w:space="0" w:color="auto"/>
              <w:bottom w:val="single" w:sz="4" w:space="0" w:color="auto"/>
              <w:right w:val="single" w:sz="4" w:space="0" w:color="auto"/>
            </w:tcBorders>
            <w:vAlign w:val="center"/>
          </w:tcPr>
          <w:p w:rsidR="000D5C51" w:rsidRPr="000D5C51" w:rsidRDefault="000D5C51" w:rsidP="000D5C51">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p>
        </w:tc>
      </w:tr>
      <w:tr w:rsidR="000D5C51" w:rsidRPr="000D5C51" w:rsidTr="00416CCC">
        <w:trPr>
          <w:gridAfter w:val="1"/>
          <w:wAfter w:w="362" w:type="dxa"/>
          <w:trHeight w:val="716"/>
        </w:trPr>
        <w:tc>
          <w:tcPr>
            <w:tcW w:w="720" w:type="dxa"/>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tabs>
                <w:tab w:val="left" w:pos="900"/>
                <w:tab w:val="left" w:pos="7920"/>
              </w:tabs>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6210" w:type="dxa"/>
            <w:gridSpan w:val="2"/>
            <w:tcBorders>
              <w:top w:val="single" w:sz="4" w:space="0" w:color="auto"/>
              <w:left w:val="single" w:sz="4" w:space="0" w:color="auto"/>
              <w:bottom w:val="single" w:sz="4" w:space="0" w:color="auto"/>
              <w:right w:val="single" w:sz="4" w:space="0" w:color="auto"/>
            </w:tcBorders>
          </w:tcPr>
          <w:p w:rsidR="000D5C51" w:rsidRPr="000D5C51" w:rsidRDefault="000D5C51" w:rsidP="000D5C51">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p>
        </w:tc>
        <w:tc>
          <w:tcPr>
            <w:tcW w:w="2250" w:type="dxa"/>
            <w:tcBorders>
              <w:top w:val="single" w:sz="4" w:space="0" w:color="auto"/>
              <w:left w:val="single" w:sz="4" w:space="0" w:color="auto"/>
              <w:bottom w:val="single" w:sz="4" w:space="0" w:color="auto"/>
              <w:right w:val="single" w:sz="4" w:space="0" w:color="auto"/>
            </w:tcBorders>
            <w:vAlign w:val="center"/>
          </w:tcPr>
          <w:p w:rsidR="000D5C51" w:rsidRPr="000D5C51" w:rsidRDefault="000D5C51" w:rsidP="000D5C51">
            <w:pPr>
              <w:widowControl w:val="0"/>
              <w:autoSpaceDE w:val="0"/>
              <w:autoSpaceDN w:val="0"/>
              <w:adjustRightInd w:val="0"/>
              <w:spacing w:after="0" w:line="320" w:lineRule="exact"/>
              <w:jc w:val="center"/>
              <w:rPr>
                <w:rFonts w:ascii="Times New Roman" w:eastAsia="Times New Roman" w:hAnsi="Times New Roman" w:cs="Times New Roman"/>
                <w:sz w:val="24"/>
                <w:szCs w:val="24"/>
                <w:lang w:eastAsia="ru-RU"/>
              </w:rPr>
            </w:pPr>
          </w:p>
        </w:tc>
      </w:tr>
      <w:tr w:rsidR="000D5C51" w:rsidRPr="000D5C51" w:rsidTr="00416CCC">
        <w:tc>
          <w:tcPr>
            <w:tcW w:w="5130" w:type="dxa"/>
            <w:gridSpan w:val="2"/>
            <w:tcBorders>
              <w:top w:val="nil"/>
              <w:left w:val="nil"/>
              <w:bottom w:val="nil"/>
              <w:right w:val="nil"/>
            </w:tcBorders>
          </w:tcPr>
          <w:p w:rsidR="000D5C51" w:rsidRPr="000D5C51" w:rsidRDefault="000D5C51" w:rsidP="000D5C51">
            <w:pPr>
              <w:spacing w:after="0" w:line="320" w:lineRule="exact"/>
              <w:rPr>
                <w:rFonts w:ascii="Times New Roman" w:eastAsia="Times New Roman" w:hAnsi="Times New Roman" w:cs="Times New Roman"/>
                <w:sz w:val="24"/>
                <w:szCs w:val="24"/>
                <w:lang w:eastAsia="ru-RU"/>
              </w:rPr>
            </w:pP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От Заказчика</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__________________ _________</w:t>
            </w:r>
          </w:p>
          <w:p w:rsidR="000D5C51" w:rsidRPr="000D5C51" w:rsidRDefault="000D5C51" w:rsidP="000D5C51">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   М.П.</w:t>
            </w:r>
          </w:p>
        </w:tc>
        <w:tc>
          <w:tcPr>
            <w:tcW w:w="4412" w:type="dxa"/>
            <w:gridSpan w:val="3"/>
            <w:tcBorders>
              <w:top w:val="nil"/>
              <w:left w:val="nil"/>
              <w:bottom w:val="nil"/>
              <w:right w:val="nil"/>
            </w:tcBorders>
          </w:tcPr>
          <w:p w:rsidR="000D5C51" w:rsidRPr="000D5C51" w:rsidRDefault="000D5C51" w:rsidP="000D5C51">
            <w:pPr>
              <w:spacing w:after="0" w:line="320" w:lineRule="exact"/>
              <w:jc w:val="both"/>
              <w:rPr>
                <w:rFonts w:ascii="Times New Roman" w:eastAsia="Times New Roman" w:hAnsi="Times New Roman" w:cs="Times New Roman"/>
                <w:sz w:val="24"/>
                <w:szCs w:val="24"/>
                <w:lang w:eastAsia="ru-RU"/>
              </w:rPr>
            </w:pPr>
          </w:p>
          <w:p w:rsidR="000D5C51" w:rsidRPr="000D5C51" w:rsidRDefault="000D5C51" w:rsidP="000D5C51">
            <w:pPr>
              <w:spacing w:after="0" w:line="32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От Исполнителя</w:t>
            </w:r>
          </w:p>
          <w:p w:rsidR="000D5C51" w:rsidRPr="000D5C51" w:rsidRDefault="000D5C51" w:rsidP="000D5C51">
            <w:pPr>
              <w:spacing w:after="0" w:line="32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________________  ____________</w:t>
            </w:r>
          </w:p>
          <w:p w:rsidR="000D5C51" w:rsidRPr="000D5C51" w:rsidRDefault="000D5C51" w:rsidP="000D5C51">
            <w:pPr>
              <w:widowControl w:val="0"/>
              <w:autoSpaceDE w:val="0"/>
              <w:autoSpaceDN w:val="0"/>
              <w:adjustRightInd w:val="0"/>
              <w:spacing w:after="0" w:line="32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   М.П.</w:t>
            </w:r>
          </w:p>
        </w:tc>
      </w:tr>
    </w:tbl>
    <w:p w:rsidR="000D5C51" w:rsidRPr="000D5C51" w:rsidRDefault="000D5C51" w:rsidP="000D5C51">
      <w:pPr>
        <w:tabs>
          <w:tab w:val="left" w:pos="900"/>
        </w:tabs>
        <w:spacing w:after="0" w:line="280" w:lineRule="exact"/>
        <w:ind w:firstLine="192"/>
        <w:jc w:val="right"/>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br w:type="page"/>
      </w:r>
      <w:r w:rsidRPr="000D5C51">
        <w:rPr>
          <w:rFonts w:ascii="Times New Roman" w:eastAsia="Times New Roman" w:hAnsi="Times New Roman" w:cs="Times New Roman"/>
          <w:color w:val="FF0000"/>
          <w:sz w:val="24"/>
          <w:szCs w:val="24"/>
          <w:lang w:eastAsia="ru-RU"/>
        </w:rPr>
        <w:lastRenderedPageBreak/>
        <w:t>Приложение № 2</w:t>
      </w:r>
    </w:p>
    <w:p w:rsidR="000D5C51" w:rsidRPr="000D5C51" w:rsidRDefault="000D5C51" w:rsidP="000D5C51">
      <w:pPr>
        <w:tabs>
          <w:tab w:val="left" w:pos="900"/>
          <w:tab w:val="left" w:pos="7920"/>
        </w:tabs>
        <w:spacing w:after="0" w:line="280" w:lineRule="exact"/>
        <w:jc w:val="right"/>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bCs/>
          <w:color w:val="FF0000"/>
          <w:sz w:val="24"/>
          <w:szCs w:val="24"/>
          <w:lang w:eastAsia="ru-RU"/>
        </w:rPr>
        <w:t xml:space="preserve">к Договору </w:t>
      </w:r>
      <w:r w:rsidRPr="000D5C51">
        <w:rPr>
          <w:rFonts w:ascii="Times New Roman" w:eastAsia="Times New Roman" w:hAnsi="Times New Roman" w:cs="Times New Roman"/>
          <w:color w:val="FF0000"/>
          <w:sz w:val="24"/>
          <w:szCs w:val="24"/>
          <w:lang w:eastAsia="ru-RU"/>
        </w:rPr>
        <w:t>от ___________ г. № ____</w:t>
      </w:r>
    </w:p>
    <w:p w:rsidR="000D5C51" w:rsidRPr="000D5C51" w:rsidRDefault="000D5C51" w:rsidP="000D5C51">
      <w:pPr>
        <w:shd w:val="clear" w:color="auto" w:fill="FFFFFF"/>
        <w:spacing w:after="0" w:line="260" w:lineRule="exact"/>
        <w:ind w:right="-31"/>
        <w:jc w:val="center"/>
        <w:rPr>
          <w:rFonts w:ascii="Times New Roman" w:eastAsia="Times New Roman" w:hAnsi="Times New Roman" w:cs="Times New Roman"/>
          <w:b/>
          <w:i/>
          <w:color w:val="FF0000"/>
          <w:spacing w:val="40"/>
          <w:sz w:val="24"/>
          <w:szCs w:val="24"/>
          <w:lang w:eastAsia="ru-RU"/>
        </w:rPr>
      </w:pPr>
      <w:r w:rsidRPr="000D5C51">
        <w:rPr>
          <w:rFonts w:ascii="Times New Roman" w:eastAsia="Times New Roman" w:hAnsi="Times New Roman" w:cs="Times New Roman"/>
          <w:b/>
          <w:i/>
          <w:color w:val="FF0000"/>
          <w:spacing w:val="40"/>
          <w:sz w:val="24"/>
          <w:szCs w:val="24"/>
          <w:lang w:eastAsia="ru-RU"/>
        </w:rPr>
        <w:t xml:space="preserve">Форма </w:t>
      </w:r>
    </w:p>
    <w:p w:rsidR="000D5C51" w:rsidRPr="000D5C51" w:rsidRDefault="000D5C51" w:rsidP="000D5C51">
      <w:pPr>
        <w:spacing w:after="0" w:line="260" w:lineRule="exact"/>
        <w:ind w:firstLine="709"/>
        <w:jc w:val="center"/>
        <w:rPr>
          <w:rFonts w:ascii="Times New Roman" w:eastAsia="Times New Roman" w:hAnsi="Times New Roman" w:cs="Times New Roman"/>
          <w:b/>
          <w:caps/>
          <w:color w:val="FF0000"/>
          <w:sz w:val="24"/>
          <w:szCs w:val="24"/>
          <w:lang w:eastAsia="ru-RU"/>
        </w:rPr>
      </w:pPr>
      <w:r w:rsidRPr="000D5C51">
        <w:rPr>
          <w:rFonts w:ascii="Times New Roman" w:eastAsia="Times New Roman" w:hAnsi="Times New Roman" w:cs="Times New Roman"/>
          <w:b/>
          <w:caps/>
          <w:color w:val="FF0000"/>
          <w:sz w:val="24"/>
          <w:szCs w:val="24"/>
          <w:lang w:eastAsia="ru-RU"/>
        </w:rPr>
        <w:t>НАПРАВЛЕНИЕ на предварительный (периодический) медицинский осмотр (обследование)</w:t>
      </w:r>
    </w:p>
    <w:p w:rsidR="000D5C51" w:rsidRPr="000D5C51" w:rsidRDefault="000D5C51" w:rsidP="000D5C51">
      <w:pPr>
        <w:spacing w:after="0" w:line="260" w:lineRule="exact"/>
        <w:ind w:firstLine="709"/>
        <w:jc w:val="center"/>
        <w:rPr>
          <w:rFonts w:ascii="Times New Roman" w:eastAsia="Times New Roman" w:hAnsi="Times New Roman" w:cs="Times New Roman"/>
          <w:i/>
          <w:caps/>
          <w:color w:val="FF0000"/>
          <w:sz w:val="24"/>
          <w:szCs w:val="24"/>
          <w:lang w:eastAsia="ru-RU"/>
        </w:rPr>
      </w:pPr>
      <w:r w:rsidRPr="000D5C51">
        <w:rPr>
          <w:rFonts w:ascii="Times New Roman" w:eastAsia="Times New Roman" w:hAnsi="Times New Roman" w:cs="Times New Roman"/>
          <w:i/>
          <w:caps/>
          <w:color w:val="FF0000"/>
          <w:sz w:val="24"/>
          <w:szCs w:val="24"/>
          <w:lang w:eastAsia="ru-RU"/>
        </w:rPr>
        <w:t>(нужное подчеркнуть)</w:t>
      </w:r>
    </w:p>
    <w:p w:rsidR="000D5C51" w:rsidRPr="000D5C51" w:rsidRDefault="000D5C51" w:rsidP="000D5C51">
      <w:pPr>
        <w:spacing w:after="0" w:line="260" w:lineRule="exact"/>
        <w:ind w:firstLine="709"/>
        <w:jc w:val="center"/>
        <w:rPr>
          <w:rFonts w:ascii="Times New Roman" w:eastAsia="Times New Roman" w:hAnsi="Times New Roman" w:cs="Times New Roman"/>
          <w:i/>
          <w:caps/>
          <w:color w:val="FF0000"/>
          <w:sz w:val="24"/>
          <w:szCs w:val="24"/>
          <w:lang w:eastAsia="ru-RU"/>
        </w:rPr>
      </w:pPr>
    </w:p>
    <w:p w:rsidR="000D5C51" w:rsidRPr="000D5C51" w:rsidRDefault="000D5C51" w:rsidP="000D5C51">
      <w:pPr>
        <w:spacing w:after="0" w:line="240" w:lineRule="exact"/>
        <w:rPr>
          <w:rFonts w:ascii="Times New Roman" w:eastAsia="Times New Roman" w:hAnsi="Times New Roman" w:cs="Times New Roman"/>
          <w:color w:val="FF0000"/>
          <w:sz w:val="24"/>
          <w:szCs w:val="24"/>
        </w:rPr>
      </w:pPr>
      <w:r w:rsidRPr="000D5C51">
        <w:rPr>
          <w:rFonts w:ascii="Times New Roman" w:eastAsia="Times New Roman" w:hAnsi="Times New Roman" w:cs="Times New Roman"/>
          <w:color w:val="FF0000"/>
          <w:sz w:val="24"/>
          <w:szCs w:val="24"/>
        </w:rPr>
        <w:t xml:space="preserve">Направляется в ЧУЗ «РЖД-Медицина» г. Белгород», ОГРН 1043107023464, </w:t>
      </w:r>
      <w:r w:rsidRPr="000D5C51">
        <w:rPr>
          <w:rFonts w:ascii="Times New Roman" w:eastAsia="Times New Roman" w:hAnsi="Times New Roman" w:cs="Times New Roman"/>
          <w:color w:val="FF0000"/>
          <w:sz w:val="24"/>
          <w:szCs w:val="24"/>
          <w:lang w:val="en-US"/>
        </w:rPr>
        <w:t>e</w:t>
      </w:r>
      <w:r w:rsidRPr="000D5C51">
        <w:rPr>
          <w:rFonts w:ascii="Times New Roman" w:eastAsia="Times New Roman" w:hAnsi="Times New Roman" w:cs="Times New Roman"/>
          <w:color w:val="FF0000"/>
          <w:sz w:val="24"/>
          <w:szCs w:val="24"/>
        </w:rPr>
        <w:t>-</w:t>
      </w:r>
      <w:r w:rsidRPr="000D5C51">
        <w:rPr>
          <w:rFonts w:ascii="Times New Roman" w:eastAsia="Times New Roman" w:hAnsi="Times New Roman" w:cs="Times New Roman"/>
          <w:color w:val="FF0000"/>
          <w:sz w:val="24"/>
          <w:szCs w:val="24"/>
          <w:lang w:val="en-US"/>
        </w:rPr>
        <w:t>mail</w:t>
      </w:r>
      <w:r w:rsidRPr="000D5C51">
        <w:rPr>
          <w:rFonts w:ascii="Times New Roman" w:eastAsia="Times New Roman" w:hAnsi="Times New Roman" w:cs="Times New Roman"/>
          <w:color w:val="FF0000"/>
          <w:sz w:val="24"/>
          <w:szCs w:val="24"/>
        </w:rPr>
        <w:t xml:space="preserve">: </w:t>
      </w:r>
      <w:hyperlink r:id="rId7" w:history="1">
        <w:r w:rsidRPr="000A55A0">
          <w:rPr>
            <w:rFonts w:ascii="Times New Roman" w:eastAsia="Times New Roman" w:hAnsi="Times New Roman" w:cs="Times New Roman"/>
            <w:color w:val="0000FF"/>
            <w:sz w:val="24"/>
            <w:szCs w:val="24"/>
            <w:u w:val="single"/>
            <w:lang w:val="en-US"/>
          </w:rPr>
          <w:t>glvr</w:t>
        </w:r>
        <w:r w:rsidRPr="000A55A0">
          <w:rPr>
            <w:rFonts w:ascii="Times New Roman" w:eastAsia="Times New Roman" w:hAnsi="Times New Roman" w:cs="Times New Roman"/>
            <w:color w:val="0000FF"/>
            <w:sz w:val="24"/>
            <w:szCs w:val="24"/>
            <w:u w:val="single"/>
          </w:rPr>
          <w:t>@</w:t>
        </w:r>
        <w:r w:rsidRPr="000A55A0">
          <w:rPr>
            <w:rFonts w:ascii="Times New Roman" w:eastAsia="Times New Roman" w:hAnsi="Times New Roman" w:cs="Times New Roman"/>
            <w:color w:val="0000FF"/>
            <w:sz w:val="24"/>
            <w:szCs w:val="24"/>
            <w:u w:val="single"/>
            <w:lang w:val="en-US"/>
          </w:rPr>
          <w:t>belgdbol</w:t>
        </w:r>
        <w:r w:rsidRPr="000A55A0">
          <w:rPr>
            <w:rFonts w:ascii="Times New Roman" w:eastAsia="Times New Roman" w:hAnsi="Times New Roman" w:cs="Times New Roman"/>
            <w:color w:val="0000FF"/>
            <w:sz w:val="24"/>
            <w:szCs w:val="24"/>
            <w:u w:val="single"/>
          </w:rPr>
          <w:t>.</w:t>
        </w:r>
        <w:r w:rsidRPr="000A55A0">
          <w:rPr>
            <w:rFonts w:ascii="Times New Roman" w:eastAsia="Times New Roman" w:hAnsi="Times New Roman" w:cs="Times New Roman"/>
            <w:color w:val="0000FF"/>
            <w:sz w:val="24"/>
            <w:szCs w:val="24"/>
            <w:u w:val="single"/>
            <w:lang w:val="en-US"/>
          </w:rPr>
          <w:t>ru</w:t>
        </w:r>
      </w:hyperlink>
      <w:r w:rsidRPr="000D5C51">
        <w:rPr>
          <w:rFonts w:ascii="Times New Roman" w:eastAsia="Times New Roman" w:hAnsi="Times New Roman" w:cs="Times New Roman"/>
          <w:color w:val="FF0000"/>
          <w:sz w:val="24"/>
          <w:szCs w:val="24"/>
        </w:rPr>
        <w:t>, адрес:</w:t>
      </w:r>
    </w:p>
    <w:p w:rsidR="000D5C51" w:rsidRPr="000D5C51" w:rsidRDefault="000D5C51" w:rsidP="000D5C51">
      <w:pPr>
        <w:spacing w:after="0" w:line="240" w:lineRule="exact"/>
        <w:rPr>
          <w:rFonts w:ascii="Times New Roman" w:eastAsia="Times New Roman" w:hAnsi="Times New Roman" w:cs="Times New Roman"/>
          <w:color w:val="FF0000"/>
          <w:sz w:val="24"/>
          <w:szCs w:val="24"/>
        </w:rPr>
      </w:pPr>
      <w:r w:rsidRPr="000D5C51">
        <w:rPr>
          <w:rFonts w:ascii="Times New Roman" w:eastAsia="Times New Roman" w:hAnsi="Times New Roman" w:cs="Times New Roman"/>
          <w:color w:val="FF0000"/>
          <w:sz w:val="24"/>
          <w:szCs w:val="24"/>
        </w:rPr>
        <w:t>поликлиника № 1, г. Белгород, просп. Славы, .9, тел/факс +7(4722) 27-05-37</w:t>
      </w:r>
    </w:p>
    <w:p w:rsidR="000D5C51" w:rsidRPr="000D5C51" w:rsidRDefault="000D5C51" w:rsidP="000D5C51">
      <w:pPr>
        <w:spacing w:after="0" w:line="240" w:lineRule="exact"/>
        <w:rPr>
          <w:rFonts w:ascii="Times New Roman" w:eastAsia="Times New Roman" w:hAnsi="Times New Roman" w:cs="Times New Roman"/>
          <w:color w:val="FF0000"/>
          <w:sz w:val="24"/>
          <w:szCs w:val="24"/>
        </w:rPr>
      </w:pPr>
      <w:r w:rsidRPr="000D5C51">
        <w:rPr>
          <w:rFonts w:ascii="Times New Roman" w:eastAsia="Times New Roman" w:hAnsi="Times New Roman" w:cs="Times New Roman"/>
          <w:color w:val="FF0000"/>
          <w:sz w:val="24"/>
          <w:szCs w:val="24"/>
        </w:rPr>
        <w:t>поликлиника № 2, г. Валуйки, Привокзальная площадь, дом 4, тел/факс +7(4723) 63-40-31</w:t>
      </w:r>
    </w:p>
    <w:p w:rsidR="000D5C51" w:rsidRPr="000D5C51" w:rsidRDefault="000D5C51" w:rsidP="000D5C51">
      <w:pPr>
        <w:spacing w:after="0" w:line="240" w:lineRule="exact"/>
        <w:rPr>
          <w:rFonts w:ascii="Times New Roman" w:eastAsia="Times New Roman" w:hAnsi="Times New Roman" w:cs="Times New Roman"/>
          <w:color w:val="FF0000"/>
          <w:sz w:val="24"/>
          <w:szCs w:val="24"/>
        </w:rPr>
      </w:pPr>
      <w:r w:rsidRPr="000D5C51">
        <w:rPr>
          <w:rFonts w:ascii="Times New Roman" w:eastAsia="Times New Roman" w:hAnsi="Times New Roman" w:cs="Times New Roman"/>
          <w:color w:val="FF0000"/>
          <w:sz w:val="24"/>
          <w:szCs w:val="24"/>
        </w:rPr>
        <w:t>поликлиника № 3, г. Старый Оскол, Березовая 1а, тел/факс +7(4725) 41-32-09</w:t>
      </w:r>
    </w:p>
    <w:p w:rsidR="000D5C51" w:rsidRPr="000D5C51" w:rsidRDefault="000D5C51" w:rsidP="000D5C51">
      <w:pPr>
        <w:spacing w:after="0" w:line="260" w:lineRule="exact"/>
        <w:ind w:firstLine="709"/>
        <w:jc w:val="center"/>
        <w:rPr>
          <w:rFonts w:ascii="Times New Roman" w:eastAsia="Times New Roman" w:hAnsi="Times New Roman" w:cs="Times New Roman"/>
          <w:i/>
          <w:caps/>
          <w:color w:val="FF0000"/>
          <w:sz w:val="24"/>
          <w:szCs w:val="24"/>
          <w:lang w:eastAsia="ru-RU"/>
        </w:rPr>
      </w:pPr>
      <w:r w:rsidRPr="000D5C51">
        <w:rPr>
          <w:rFonts w:ascii="Times New Roman" w:eastAsia="Times New Roman" w:hAnsi="Times New Roman" w:cs="Times New Roman"/>
          <w:i/>
          <w:color w:val="FF0000"/>
          <w:sz w:val="24"/>
          <w:szCs w:val="24"/>
          <w:lang w:eastAsia="ru-RU"/>
        </w:rPr>
        <w:t>(выбирается заказчиком)</w:t>
      </w:r>
    </w:p>
    <w:p w:rsidR="000D5C51" w:rsidRPr="000D5C51" w:rsidRDefault="000D5C51" w:rsidP="000D5C51">
      <w:pPr>
        <w:spacing w:after="0" w:line="240" w:lineRule="exact"/>
        <w:rPr>
          <w:rFonts w:ascii="Times New Roman" w:eastAsia="Times New Roman" w:hAnsi="Times New Roman" w:cs="Times New Roman"/>
          <w:color w:val="FF0000"/>
          <w:sz w:val="24"/>
          <w:szCs w:val="24"/>
        </w:rPr>
      </w:pPr>
    </w:p>
    <w:p w:rsidR="000D5C51" w:rsidRPr="000D5C51" w:rsidRDefault="000D5C51" w:rsidP="000D5C51">
      <w:pPr>
        <w:spacing w:after="0" w:line="240" w:lineRule="exact"/>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От ___________________________________________________________________________</w:t>
      </w:r>
    </w:p>
    <w:p w:rsidR="000D5C51" w:rsidRPr="000D5C51" w:rsidRDefault="000D5C51" w:rsidP="000D5C51">
      <w:pPr>
        <w:spacing w:after="0" w:line="240" w:lineRule="exact"/>
        <w:jc w:val="center"/>
        <w:rPr>
          <w:rFonts w:ascii="Times New Roman" w:eastAsia="Times New Roman" w:hAnsi="Times New Roman" w:cs="Times New Roman"/>
          <w:i/>
          <w:color w:val="FF0000"/>
          <w:sz w:val="24"/>
          <w:szCs w:val="24"/>
          <w:lang w:eastAsia="ru-RU"/>
        </w:rPr>
      </w:pPr>
      <w:r w:rsidRPr="000D5C51">
        <w:rPr>
          <w:rFonts w:ascii="Times New Roman" w:eastAsia="Times New Roman" w:hAnsi="Times New Roman" w:cs="Times New Roman"/>
          <w:i/>
          <w:color w:val="FF0000"/>
          <w:sz w:val="24"/>
          <w:szCs w:val="24"/>
          <w:lang w:eastAsia="ru-RU"/>
        </w:rPr>
        <w:t>(наименование работодателя, форма собственности, вид экономической деятельности по ОКВЭД, электронная почта, контактный телефон)</w:t>
      </w:r>
    </w:p>
    <w:p w:rsidR="000D5C51" w:rsidRPr="000D5C51" w:rsidRDefault="000D5C51" w:rsidP="000D5C51">
      <w:pPr>
        <w:spacing w:after="0" w:line="260" w:lineRule="exact"/>
        <w:ind w:firstLine="709"/>
        <w:jc w:val="both"/>
        <w:rPr>
          <w:rFonts w:ascii="Times New Roman" w:eastAsia="Times New Roman" w:hAnsi="Times New Roman" w:cs="Times New Roman"/>
          <w:bCs/>
          <w:color w:val="FF0000"/>
          <w:sz w:val="24"/>
          <w:szCs w:val="24"/>
          <w:lang w:eastAsia="ru-RU"/>
        </w:rPr>
      </w:pPr>
      <w:r w:rsidRPr="000D5C51">
        <w:rPr>
          <w:rFonts w:ascii="Times New Roman" w:eastAsia="Times New Roman" w:hAnsi="Times New Roman" w:cs="Times New Roman"/>
          <w:color w:val="FF0000"/>
          <w:sz w:val="24"/>
          <w:szCs w:val="24"/>
          <w:lang w:eastAsia="ru-RU"/>
        </w:rPr>
        <w:t xml:space="preserve">1. </w:t>
      </w:r>
      <w:r w:rsidRPr="000D5C51">
        <w:rPr>
          <w:rFonts w:ascii="Times New Roman" w:eastAsia="Times New Roman" w:hAnsi="Times New Roman" w:cs="Times New Roman"/>
          <w:bCs/>
          <w:color w:val="FF0000"/>
          <w:sz w:val="24"/>
          <w:szCs w:val="24"/>
          <w:lang w:eastAsia="ru-RU"/>
        </w:rPr>
        <w:t>Ф.И.О. ___________________________________________</w:t>
      </w:r>
    </w:p>
    <w:p w:rsidR="000D5C51" w:rsidRPr="000D5C51" w:rsidRDefault="000D5C51" w:rsidP="000D5C51">
      <w:pPr>
        <w:spacing w:after="0" w:line="260" w:lineRule="exact"/>
        <w:ind w:firstLine="709"/>
        <w:jc w:val="both"/>
        <w:rPr>
          <w:rFonts w:ascii="Times New Roman" w:eastAsia="Times New Roman" w:hAnsi="Times New Roman" w:cs="Times New Roman"/>
          <w:bCs/>
          <w:color w:val="FF0000"/>
          <w:sz w:val="24"/>
          <w:szCs w:val="24"/>
          <w:lang w:eastAsia="ru-RU"/>
        </w:rPr>
      </w:pPr>
      <w:r w:rsidRPr="000D5C51">
        <w:rPr>
          <w:rFonts w:ascii="Times New Roman" w:eastAsia="Times New Roman" w:hAnsi="Times New Roman" w:cs="Times New Roman"/>
          <w:bCs/>
          <w:color w:val="FF0000"/>
          <w:sz w:val="24"/>
          <w:szCs w:val="24"/>
          <w:lang w:eastAsia="ru-RU"/>
        </w:rPr>
        <w:t>2. Пол работника ____________________________________</w:t>
      </w:r>
    </w:p>
    <w:p w:rsidR="000D5C51" w:rsidRPr="000D5C51" w:rsidRDefault="000D5C51" w:rsidP="000D5C51">
      <w:pPr>
        <w:spacing w:after="0" w:line="260" w:lineRule="exact"/>
        <w:ind w:firstLine="709"/>
        <w:jc w:val="both"/>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bCs/>
          <w:color w:val="FF0000"/>
          <w:sz w:val="24"/>
          <w:szCs w:val="24"/>
          <w:lang w:eastAsia="ru-RU"/>
        </w:rPr>
        <w:t>3. Дата рождения</w:t>
      </w:r>
      <w:r w:rsidRPr="000D5C51">
        <w:rPr>
          <w:rFonts w:ascii="Times New Roman" w:eastAsia="Times New Roman" w:hAnsi="Times New Roman" w:cs="Times New Roman"/>
          <w:color w:val="FF0000"/>
          <w:sz w:val="24"/>
          <w:szCs w:val="24"/>
          <w:lang w:eastAsia="ru-RU"/>
        </w:rPr>
        <w:t xml:space="preserve"> ____________________________________</w:t>
      </w:r>
    </w:p>
    <w:p w:rsidR="000D5C51" w:rsidRPr="000D5C51" w:rsidRDefault="000D5C51" w:rsidP="000D5C51">
      <w:pPr>
        <w:spacing w:after="0" w:line="260" w:lineRule="exact"/>
        <w:ind w:firstLine="709"/>
        <w:jc w:val="both"/>
        <w:rPr>
          <w:rFonts w:ascii="Times New Roman" w:eastAsia="Times New Roman" w:hAnsi="Times New Roman" w:cs="Times New Roman"/>
          <w:i/>
          <w:color w:val="FF0000"/>
          <w:sz w:val="24"/>
          <w:szCs w:val="24"/>
          <w:lang w:eastAsia="ru-RU"/>
        </w:rPr>
      </w:pPr>
      <w:r w:rsidRPr="000D5C51">
        <w:rPr>
          <w:rFonts w:ascii="Times New Roman" w:eastAsia="Times New Roman" w:hAnsi="Times New Roman" w:cs="Times New Roman"/>
          <w:i/>
          <w:color w:val="FF0000"/>
          <w:sz w:val="24"/>
          <w:szCs w:val="24"/>
          <w:lang w:eastAsia="ru-RU"/>
        </w:rPr>
        <w:t xml:space="preserve">                                        (число, месяц, год)</w:t>
      </w:r>
    </w:p>
    <w:p w:rsidR="000D5C51" w:rsidRPr="000D5C51" w:rsidRDefault="000D5C51" w:rsidP="000D5C51">
      <w:pPr>
        <w:spacing w:after="0" w:line="260" w:lineRule="exact"/>
        <w:ind w:firstLine="709"/>
        <w:jc w:val="both"/>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4. Номер медицинского страхового полиса обязательного и (или) добровольного медицинского страхования______________________________________________________.</w:t>
      </w:r>
    </w:p>
    <w:p w:rsidR="000D5C51" w:rsidRPr="000D5C51" w:rsidRDefault="000D5C51" w:rsidP="000D5C51">
      <w:pPr>
        <w:spacing w:after="0" w:line="260" w:lineRule="exact"/>
        <w:ind w:firstLine="709"/>
        <w:jc w:val="both"/>
        <w:rPr>
          <w:rFonts w:ascii="Times New Roman" w:eastAsia="Times New Roman" w:hAnsi="Times New Roman" w:cs="Times New Roman"/>
          <w:bCs/>
          <w:color w:val="FF0000"/>
          <w:sz w:val="24"/>
          <w:szCs w:val="24"/>
          <w:lang w:eastAsia="ru-RU"/>
        </w:rPr>
      </w:pPr>
      <w:r w:rsidRPr="000D5C51">
        <w:rPr>
          <w:rFonts w:ascii="Times New Roman" w:eastAsia="Times New Roman" w:hAnsi="Times New Roman" w:cs="Times New Roman"/>
          <w:bCs/>
          <w:color w:val="FF0000"/>
          <w:sz w:val="24"/>
          <w:szCs w:val="24"/>
          <w:lang w:eastAsia="ru-RU"/>
        </w:rPr>
        <w:t>5. Поступающий на работу/работающий (нужное подчеркнуть)</w:t>
      </w:r>
    </w:p>
    <w:p w:rsidR="000D5C51" w:rsidRPr="000D5C51" w:rsidRDefault="000D5C51" w:rsidP="000D5C51">
      <w:pPr>
        <w:spacing w:after="0" w:line="260" w:lineRule="exact"/>
        <w:ind w:firstLine="709"/>
        <w:jc w:val="both"/>
        <w:rPr>
          <w:rFonts w:ascii="Times New Roman" w:eastAsia="Times New Roman" w:hAnsi="Times New Roman" w:cs="Times New Roman"/>
          <w:bCs/>
          <w:color w:val="FF0000"/>
          <w:sz w:val="24"/>
          <w:szCs w:val="24"/>
          <w:lang w:eastAsia="ru-RU"/>
        </w:rPr>
      </w:pPr>
      <w:r w:rsidRPr="000D5C51">
        <w:rPr>
          <w:rFonts w:ascii="Times New Roman" w:eastAsia="Times New Roman" w:hAnsi="Times New Roman" w:cs="Times New Roman"/>
          <w:color w:val="FF0000"/>
          <w:sz w:val="24"/>
          <w:szCs w:val="24"/>
          <w:lang w:eastAsia="ru-RU"/>
        </w:rPr>
        <w:t>6. Наименование структурного подразделения работодателя___________________</w:t>
      </w:r>
    </w:p>
    <w:p w:rsidR="000D5C51" w:rsidRPr="000D5C51" w:rsidRDefault="000D5C51" w:rsidP="000D5C51">
      <w:pPr>
        <w:spacing w:after="0" w:line="260" w:lineRule="exact"/>
        <w:ind w:firstLine="709"/>
        <w:rPr>
          <w:rFonts w:ascii="Times New Roman" w:eastAsia="Times New Roman" w:hAnsi="Times New Roman" w:cs="Times New Roman"/>
          <w:bCs/>
          <w:color w:val="FF0000"/>
          <w:sz w:val="24"/>
          <w:szCs w:val="24"/>
          <w:u w:val="single"/>
          <w:lang w:eastAsia="ru-RU"/>
        </w:rPr>
      </w:pPr>
      <w:r w:rsidRPr="000D5C51">
        <w:rPr>
          <w:rFonts w:ascii="Times New Roman" w:eastAsia="Times New Roman" w:hAnsi="Times New Roman" w:cs="Times New Roman"/>
          <w:bCs/>
          <w:color w:val="FF0000"/>
          <w:sz w:val="24"/>
          <w:szCs w:val="24"/>
          <w:lang w:eastAsia="ru-RU"/>
        </w:rPr>
        <w:t>7. Наименование должности (профессии) или вид работы, в которой работник освидетельствуется_____________________________________________________________</w:t>
      </w:r>
    </w:p>
    <w:p w:rsidR="000D5C51" w:rsidRPr="000D5C51" w:rsidRDefault="000D5C51" w:rsidP="000D5C51">
      <w:pPr>
        <w:spacing w:after="0" w:line="260" w:lineRule="exact"/>
        <w:ind w:firstLine="709"/>
        <w:jc w:val="both"/>
        <w:rPr>
          <w:rFonts w:ascii="Times New Roman" w:eastAsia="Times New Roman" w:hAnsi="Times New Roman" w:cs="Times New Roman"/>
          <w:bCs/>
          <w:color w:val="FF0000"/>
          <w:sz w:val="24"/>
          <w:szCs w:val="24"/>
          <w:lang w:eastAsia="ru-RU"/>
        </w:rPr>
      </w:pPr>
      <w:r w:rsidRPr="000D5C51">
        <w:rPr>
          <w:rFonts w:ascii="Times New Roman" w:eastAsia="Times New Roman" w:hAnsi="Times New Roman" w:cs="Times New Roman"/>
          <w:bCs/>
          <w:color w:val="FF0000"/>
          <w:sz w:val="24"/>
          <w:szCs w:val="24"/>
          <w:lang w:eastAsia="ru-RU"/>
        </w:rPr>
        <w:t>8. Стаж работы в том виде работы, в котором работник освидетельствуется _____________________________________________________________________________</w:t>
      </w:r>
    </w:p>
    <w:p w:rsidR="000D5C51" w:rsidRPr="000D5C51" w:rsidRDefault="000D5C51" w:rsidP="000D5C51">
      <w:pPr>
        <w:spacing w:after="0" w:line="260" w:lineRule="exact"/>
        <w:ind w:firstLine="709"/>
        <w:jc w:val="both"/>
        <w:rPr>
          <w:rFonts w:ascii="Times New Roman" w:eastAsia="Times New Roman" w:hAnsi="Times New Roman" w:cs="Times New Roman"/>
          <w:bCs/>
          <w:color w:val="FF0000"/>
          <w:sz w:val="24"/>
          <w:szCs w:val="24"/>
          <w:lang w:eastAsia="ru-RU"/>
        </w:rPr>
      </w:pPr>
      <w:r w:rsidRPr="000D5C51">
        <w:rPr>
          <w:rFonts w:ascii="Times New Roman" w:eastAsia="Times New Roman" w:hAnsi="Times New Roman" w:cs="Times New Roman"/>
          <w:bCs/>
          <w:color w:val="FF0000"/>
          <w:sz w:val="24"/>
          <w:szCs w:val="24"/>
          <w:lang w:eastAsia="ru-RU"/>
        </w:rPr>
        <w:t>9. Предшествующие профессии (работы), должность и стаж работы в них _____________________________________________________________________________</w:t>
      </w:r>
    </w:p>
    <w:p w:rsidR="000D5C51" w:rsidRPr="000D5C51" w:rsidRDefault="000D5C51" w:rsidP="000D5C51">
      <w:pPr>
        <w:spacing w:after="0" w:line="260" w:lineRule="exact"/>
        <w:ind w:firstLine="709"/>
        <w:jc w:val="both"/>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bCs/>
          <w:color w:val="FF0000"/>
          <w:sz w:val="24"/>
          <w:szCs w:val="24"/>
          <w:lang w:eastAsia="ru-RU"/>
        </w:rPr>
        <w:t xml:space="preserve">10. </w:t>
      </w:r>
      <w:r w:rsidRPr="000D5C51">
        <w:rPr>
          <w:rFonts w:ascii="Times New Roman" w:eastAsia="Times New Roman" w:hAnsi="Times New Roman" w:cs="Times New Roman"/>
          <w:color w:val="FF0000"/>
          <w:sz w:val="24"/>
          <w:szCs w:val="24"/>
          <w:lang w:eastAsia="ru-RU"/>
        </w:rPr>
        <w:t xml:space="preserve">Вредные и (или) опасные производственные факторы и работы: </w:t>
      </w:r>
    </w:p>
    <w:p w:rsidR="000D5C51" w:rsidRPr="000D5C51" w:rsidRDefault="000D5C51" w:rsidP="000D5C51">
      <w:pPr>
        <w:spacing w:after="0" w:line="260" w:lineRule="exact"/>
        <w:ind w:firstLine="709"/>
        <w:jc w:val="both"/>
        <w:rPr>
          <w:rFonts w:ascii="Times New Roman" w:eastAsia="Times New Roman" w:hAnsi="Times New Roman" w:cs="Times New Roman"/>
          <w:bCs/>
          <w:color w:val="FF0000"/>
          <w:sz w:val="24"/>
          <w:szCs w:val="24"/>
          <w:lang w:eastAsia="ru-RU"/>
        </w:rPr>
      </w:pPr>
      <w:r w:rsidRPr="000D5C51">
        <w:rPr>
          <w:rFonts w:ascii="Times New Roman" w:eastAsia="Times New Roman" w:hAnsi="Times New Roman" w:cs="Times New Roman"/>
          <w:bCs/>
          <w:color w:val="FF0000"/>
          <w:sz w:val="24"/>
          <w:szCs w:val="24"/>
          <w:lang w:eastAsia="ru-RU"/>
        </w:rPr>
        <w:t>10.1. Химические факторы _______________________________________________</w:t>
      </w:r>
    </w:p>
    <w:p w:rsidR="000D5C51" w:rsidRPr="000D5C51" w:rsidRDefault="000D5C51" w:rsidP="000D5C51">
      <w:pPr>
        <w:spacing w:after="0" w:line="260" w:lineRule="exact"/>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 xml:space="preserve">                                                                (</w:t>
      </w:r>
      <w:r w:rsidRPr="000D5C51">
        <w:rPr>
          <w:rFonts w:ascii="Times New Roman" w:eastAsia="Times New Roman" w:hAnsi="Times New Roman" w:cs="Times New Roman"/>
          <w:i/>
          <w:color w:val="FF0000"/>
          <w:sz w:val="24"/>
          <w:szCs w:val="24"/>
          <w:lang w:eastAsia="ru-RU"/>
        </w:rPr>
        <w:t>номер пункта или пунктов Перечня</w:t>
      </w:r>
      <w:r w:rsidRPr="000A55A0">
        <w:rPr>
          <w:rFonts w:ascii="Times New Roman" w:eastAsia="Times New Roman" w:hAnsi="Times New Roman" w:cs="Times New Roman"/>
          <w:i/>
          <w:color w:val="FF0000"/>
          <w:sz w:val="24"/>
          <w:szCs w:val="24"/>
          <w:vertAlign w:val="superscript"/>
          <w:lang w:eastAsia="ru-RU"/>
        </w:rPr>
        <w:footnoteReference w:id="1"/>
      </w:r>
      <w:r w:rsidRPr="000D5C51">
        <w:rPr>
          <w:rFonts w:ascii="Times New Roman" w:eastAsia="Times New Roman" w:hAnsi="Times New Roman" w:cs="Times New Roman"/>
          <w:i/>
          <w:color w:val="FF0000"/>
          <w:sz w:val="24"/>
          <w:szCs w:val="24"/>
          <w:lang w:eastAsia="ru-RU"/>
        </w:rPr>
        <w:t>, перечислить</w:t>
      </w:r>
      <w:r w:rsidRPr="000D5C51">
        <w:rPr>
          <w:rFonts w:ascii="Times New Roman" w:eastAsia="Times New Roman" w:hAnsi="Times New Roman" w:cs="Times New Roman"/>
          <w:color w:val="FF0000"/>
          <w:sz w:val="24"/>
          <w:szCs w:val="24"/>
          <w:lang w:eastAsia="ru-RU"/>
        </w:rPr>
        <w:t>)</w:t>
      </w:r>
    </w:p>
    <w:p w:rsidR="000D5C51" w:rsidRPr="000D5C51" w:rsidRDefault="000D5C51" w:rsidP="000D5C51">
      <w:pPr>
        <w:spacing w:after="0" w:line="260" w:lineRule="exact"/>
        <w:ind w:firstLine="709"/>
        <w:jc w:val="both"/>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10.2. Физические факторы _______________________________________________</w:t>
      </w:r>
    </w:p>
    <w:p w:rsidR="000D5C51" w:rsidRPr="000D5C51" w:rsidRDefault="000D5C51" w:rsidP="000D5C51">
      <w:pPr>
        <w:spacing w:after="0" w:line="260" w:lineRule="exact"/>
        <w:ind w:firstLine="709"/>
        <w:jc w:val="center"/>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 xml:space="preserve">                                                 (</w:t>
      </w:r>
      <w:r w:rsidRPr="000D5C51">
        <w:rPr>
          <w:rFonts w:ascii="Times New Roman" w:eastAsia="Times New Roman" w:hAnsi="Times New Roman" w:cs="Times New Roman"/>
          <w:i/>
          <w:color w:val="FF0000"/>
          <w:sz w:val="24"/>
          <w:szCs w:val="24"/>
          <w:lang w:eastAsia="ru-RU"/>
        </w:rPr>
        <w:t>номер пункта или пунктов Перечня</w:t>
      </w:r>
      <w:r w:rsidRPr="000A55A0">
        <w:rPr>
          <w:rFonts w:ascii="Times New Roman" w:eastAsia="Times New Roman" w:hAnsi="Times New Roman" w:cs="Times New Roman"/>
          <w:i/>
          <w:color w:val="FF0000"/>
          <w:sz w:val="24"/>
          <w:szCs w:val="24"/>
          <w:vertAlign w:val="superscript"/>
          <w:lang w:eastAsia="ru-RU"/>
        </w:rPr>
        <w:t>1</w:t>
      </w:r>
      <w:r w:rsidRPr="000D5C51">
        <w:rPr>
          <w:rFonts w:ascii="Times New Roman" w:eastAsia="Times New Roman" w:hAnsi="Times New Roman" w:cs="Times New Roman"/>
          <w:i/>
          <w:color w:val="FF0000"/>
          <w:sz w:val="24"/>
          <w:szCs w:val="24"/>
          <w:lang w:eastAsia="ru-RU"/>
        </w:rPr>
        <w:t>, перечислить</w:t>
      </w:r>
      <w:r w:rsidRPr="000D5C51">
        <w:rPr>
          <w:rFonts w:ascii="Times New Roman" w:eastAsia="Times New Roman" w:hAnsi="Times New Roman" w:cs="Times New Roman"/>
          <w:color w:val="FF0000"/>
          <w:sz w:val="24"/>
          <w:szCs w:val="24"/>
          <w:lang w:eastAsia="ru-RU"/>
        </w:rPr>
        <w:t>)</w:t>
      </w:r>
    </w:p>
    <w:p w:rsidR="000D5C51" w:rsidRPr="000D5C51" w:rsidRDefault="000D5C51" w:rsidP="000D5C51">
      <w:pPr>
        <w:spacing w:after="0" w:line="260" w:lineRule="exact"/>
        <w:ind w:firstLine="709"/>
        <w:jc w:val="both"/>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10.3. Биологические факторы _____________________________________________</w:t>
      </w:r>
    </w:p>
    <w:p w:rsidR="000D5C51" w:rsidRPr="000D5C51" w:rsidRDefault="000D5C51" w:rsidP="000D5C51">
      <w:pPr>
        <w:spacing w:after="0" w:line="260" w:lineRule="exact"/>
        <w:ind w:firstLine="3686"/>
        <w:jc w:val="center"/>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w:t>
      </w:r>
      <w:r w:rsidRPr="000D5C51">
        <w:rPr>
          <w:rFonts w:ascii="Times New Roman" w:eastAsia="Times New Roman" w:hAnsi="Times New Roman" w:cs="Times New Roman"/>
          <w:i/>
          <w:color w:val="FF0000"/>
          <w:sz w:val="24"/>
          <w:szCs w:val="24"/>
          <w:lang w:eastAsia="ru-RU"/>
        </w:rPr>
        <w:t>номер пункта или пунктов Перечня</w:t>
      </w:r>
      <w:r w:rsidRPr="000A55A0">
        <w:rPr>
          <w:rFonts w:ascii="Times New Roman" w:eastAsia="Times New Roman" w:hAnsi="Times New Roman" w:cs="Times New Roman"/>
          <w:i/>
          <w:color w:val="FF0000"/>
          <w:sz w:val="24"/>
          <w:szCs w:val="24"/>
          <w:vertAlign w:val="superscript"/>
          <w:lang w:eastAsia="ru-RU"/>
        </w:rPr>
        <w:t>1</w:t>
      </w:r>
      <w:r w:rsidRPr="000D5C51">
        <w:rPr>
          <w:rFonts w:ascii="Times New Roman" w:eastAsia="Times New Roman" w:hAnsi="Times New Roman" w:cs="Times New Roman"/>
          <w:i/>
          <w:color w:val="FF0000"/>
          <w:sz w:val="24"/>
          <w:szCs w:val="24"/>
          <w:lang w:eastAsia="ru-RU"/>
        </w:rPr>
        <w:t>, перечислить</w:t>
      </w:r>
      <w:r w:rsidRPr="000D5C51">
        <w:rPr>
          <w:rFonts w:ascii="Times New Roman" w:eastAsia="Times New Roman" w:hAnsi="Times New Roman" w:cs="Times New Roman"/>
          <w:color w:val="FF0000"/>
          <w:sz w:val="24"/>
          <w:szCs w:val="24"/>
          <w:lang w:eastAsia="ru-RU"/>
        </w:rPr>
        <w:t>)</w:t>
      </w:r>
    </w:p>
    <w:p w:rsidR="000D5C51" w:rsidRPr="000D5C51" w:rsidRDefault="000D5C51" w:rsidP="000D5C51">
      <w:pPr>
        <w:spacing w:after="0" w:line="260" w:lineRule="exact"/>
        <w:ind w:firstLine="709"/>
        <w:jc w:val="both"/>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10.4. Факторы трудового процесса ________________________________________</w:t>
      </w:r>
    </w:p>
    <w:p w:rsidR="000D5C51" w:rsidRPr="000D5C51" w:rsidRDefault="000D5C51" w:rsidP="000D5C51">
      <w:pPr>
        <w:spacing w:after="0" w:line="260" w:lineRule="exact"/>
        <w:ind w:firstLine="709"/>
        <w:jc w:val="center"/>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 xml:space="preserve">                                                (</w:t>
      </w:r>
      <w:r w:rsidRPr="000D5C51">
        <w:rPr>
          <w:rFonts w:ascii="Times New Roman" w:eastAsia="Times New Roman" w:hAnsi="Times New Roman" w:cs="Times New Roman"/>
          <w:i/>
          <w:color w:val="FF0000"/>
          <w:sz w:val="24"/>
          <w:szCs w:val="24"/>
          <w:lang w:eastAsia="ru-RU"/>
        </w:rPr>
        <w:t>номер пункта или пунктов Перечня</w:t>
      </w:r>
      <w:r w:rsidRPr="000A55A0">
        <w:rPr>
          <w:rFonts w:ascii="Times New Roman" w:eastAsia="Times New Roman" w:hAnsi="Times New Roman" w:cs="Times New Roman"/>
          <w:i/>
          <w:color w:val="FF0000"/>
          <w:sz w:val="24"/>
          <w:szCs w:val="24"/>
          <w:vertAlign w:val="superscript"/>
          <w:lang w:eastAsia="ru-RU"/>
        </w:rPr>
        <w:t>1</w:t>
      </w:r>
      <w:r w:rsidRPr="000D5C51">
        <w:rPr>
          <w:rFonts w:ascii="Times New Roman" w:eastAsia="Times New Roman" w:hAnsi="Times New Roman" w:cs="Times New Roman"/>
          <w:i/>
          <w:color w:val="FF0000"/>
          <w:sz w:val="24"/>
          <w:szCs w:val="24"/>
          <w:lang w:eastAsia="ru-RU"/>
        </w:rPr>
        <w:t>, перечислить</w:t>
      </w:r>
      <w:r w:rsidRPr="000D5C51">
        <w:rPr>
          <w:rFonts w:ascii="Times New Roman" w:eastAsia="Times New Roman" w:hAnsi="Times New Roman" w:cs="Times New Roman"/>
          <w:color w:val="FF0000"/>
          <w:sz w:val="24"/>
          <w:szCs w:val="24"/>
          <w:lang w:eastAsia="ru-RU"/>
        </w:rPr>
        <w:t>)</w:t>
      </w:r>
    </w:p>
    <w:p w:rsidR="000D5C51" w:rsidRPr="000D5C51" w:rsidRDefault="000D5C51" w:rsidP="000D5C51">
      <w:pPr>
        <w:spacing w:after="0" w:line="260" w:lineRule="exact"/>
        <w:ind w:firstLine="709"/>
        <w:jc w:val="both"/>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10.5 Аэрозоли преимущественно фиброгенного действия и пыли ________________</w:t>
      </w:r>
    </w:p>
    <w:p w:rsidR="000D5C51" w:rsidRPr="000D5C51" w:rsidRDefault="000D5C51" w:rsidP="000D5C51">
      <w:pPr>
        <w:spacing w:after="0" w:line="260" w:lineRule="exact"/>
        <w:ind w:firstLine="720"/>
        <w:jc w:val="center"/>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 xml:space="preserve">                                                 (</w:t>
      </w:r>
      <w:r w:rsidRPr="000D5C51">
        <w:rPr>
          <w:rFonts w:ascii="Times New Roman" w:eastAsia="Times New Roman" w:hAnsi="Times New Roman" w:cs="Times New Roman"/>
          <w:i/>
          <w:color w:val="FF0000"/>
          <w:sz w:val="24"/>
          <w:szCs w:val="24"/>
          <w:lang w:eastAsia="ru-RU"/>
        </w:rPr>
        <w:t>номер пункта или пунктов Перечня</w:t>
      </w:r>
      <w:r w:rsidRPr="000A55A0">
        <w:rPr>
          <w:rFonts w:ascii="Times New Roman" w:eastAsia="Times New Roman" w:hAnsi="Times New Roman" w:cs="Times New Roman"/>
          <w:i/>
          <w:color w:val="FF0000"/>
          <w:sz w:val="24"/>
          <w:szCs w:val="24"/>
          <w:vertAlign w:val="superscript"/>
          <w:lang w:eastAsia="ru-RU"/>
        </w:rPr>
        <w:t>1</w:t>
      </w:r>
      <w:r w:rsidRPr="000D5C51">
        <w:rPr>
          <w:rFonts w:ascii="Times New Roman" w:eastAsia="Times New Roman" w:hAnsi="Times New Roman" w:cs="Times New Roman"/>
          <w:i/>
          <w:color w:val="FF0000"/>
          <w:sz w:val="24"/>
          <w:szCs w:val="24"/>
          <w:lang w:eastAsia="ru-RU"/>
        </w:rPr>
        <w:t>, перечислить</w:t>
      </w:r>
      <w:r w:rsidRPr="000D5C51">
        <w:rPr>
          <w:rFonts w:ascii="Times New Roman" w:eastAsia="Times New Roman" w:hAnsi="Times New Roman" w:cs="Times New Roman"/>
          <w:color w:val="FF0000"/>
          <w:sz w:val="24"/>
          <w:szCs w:val="24"/>
          <w:lang w:eastAsia="ru-RU"/>
        </w:rPr>
        <w:t>)</w:t>
      </w:r>
    </w:p>
    <w:p w:rsidR="000D5C51" w:rsidRPr="000D5C51" w:rsidRDefault="000D5C51" w:rsidP="000D5C51">
      <w:pPr>
        <w:spacing w:after="0" w:line="260" w:lineRule="exact"/>
        <w:ind w:firstLine="709"/>
        <w:jc w:val="both"/>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10.6 Выполняемые работы_________________________________________________</w:t>
      </w:r>
    </w:p>
    <w:p w:rsidR="000D5C51" w:rsidRPr="000D5C51" w:rsidRDefault="000D5C51" w:rsidP="000D5C51">
      <w:pPr>
        <w:spacing w:after="0" w:line="260" w:lineRule="exact"/>
        <w:ind w:firstLine="720"/>
        <w:jc w:val="center"/>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 xml:space="preserve">                                                 (</w:t>
      </w:r>
      <w:r w:rsidRPr="000D5C51">
        <w:rPr>
          <w:rFonts w:ascii="Times New Roman" w:eastAsia="Times New Roman" w:hAnsi="Times New Roman" w:cs="Times New Roman"/>
          <w:i/>
          <w:color w:val="FF0000"/>
          <w:sz w:val="24"/>
          <w:szCs w:val="24"/>
          <w:lang w:eastAsia="ru-RU"/>
        </w:rPr>
        <w:t>номер пункта или пунктов Перечня</w:t>
      </w:r>
      <w:r w:rsidRPr="000A55A0">
        <w:rPr>
          <w:rFonts w:ascii="Times New Roman" w:eastAsia="Times New Roman" w:hAnsi="Times New Roman" w:cs="Times New Roman"/>
          <w:i/>
          <w:color w:val="FF0000"/>
          <w:sz w:val="24"/>
          <w:szCs w:val="24"/>
          <w:vertAlign w:val="superscript"/>
          <w:lang w:eastAsia="ru-RU"/>
        </w:rPr>
        <w:t>1</w:t>
      </w:r>
      <w:r w:rsidRPr="000D5C51">
        <w:rPr>
          <w:rFonts w:ascii="Times New Roman" w:eastAsia="Times New Roman" w:hAnsi="Times New Roman" w:cs="Times New Roman"/>
          <w:i/>
          <w:color w:val="FF0000"/>
          <w:sz w:val="24"/>
          <w:szCs w:val="24"/>
          <w:lang w:eastAsia="ru-RU"/>
        </w:rPr>
        <w:t>, перечислить</w:t>
      </w:r>
      <w:r w:rsidRPr="000D5C51">
        <w:rPr>
          <w:rFonts w:ascii="Times New Roman" w:eastAsia="Times New Roman" w:hAnsi="Times New Roman" w:cs="Times New Roman"/>
          <w:color w:val="FF0000"/>
          <w:sz w:val="24"/>
          <w:szCs w:val="24"/>
          <w:lang w:eastAsia="ru-RU"/>
        </w:rPr>
        <w:t>)</w:t>
      </w:r>
    </w:p>
    <w:p w:rsidR="000D5C51" w:rsidRPr="000D5C51" w:rsidRDefault="000D5C51" w:rsidP="000D5C51">
      <w:pPr>
        <w:spacing w:after="0" w:line="260" w:lineRule="exact"/>
        <w:ind w:firstLine="720"/>
        <w:jc w:val="center"/>
        <w:rPr>
          <w:rFonts w:ascii="Times New Roman" w:eastAsia="Times New Roman" w:hAnsi="Times New Roman" w:cs="Times New Roman"/>
          <w:color w:val="FF0000"/>
          <w:sz w:val="24"/>
          <w:szCs w:val="24"/>
          <w:lang w:eastAsia="ru-RU"/>
        </w:rPr>
      </w:pPr>
    </w:p>
    <w:tbl>
      <w:tblPr>
        <w:tblW w:w="9828" w:type="dxa"/>
        <w:tblLook w:val="01E0" w:firstRow="1" w:lastRow="1" w:firstColumn="1" w:lastColumn="1" w:noHBand="0" w:noVBand="0"/>
      </w:tblPr>
      <w:tblGrid>
        <w:gridCol w:w="288"/>
        <w:gridCol w:w="2921"/>
        <w:gridCol w:w="2208"/>
        <w:gridCol w:w="1002"/>
        <w:gridCol w:w="3152"/>
        <w:gridCol w:w="257"/>
      </w:tblGrid>
      <w:tr w:rsidR="000D5C51" w:rsidRPr="000D5C51" w:rsidTr="00416CCC">
        <w:trPr>
          <w:gridAfter w:val="1"/>
          <w:wAfter w:w="257" w:type="dxa"/>
        </w:trPr>
        <w:tc>
          <w:tcPr>
            <w:tcW w:w="3209" w:type="dxa"/>
            <w:gridSpan w:val="2"/>
            <w:hideMark/>
          </w:tcPr>
          <w:p w:rsidR="000D5C51" w:rsidRPr="000D5C51" w:rsidRDefault="000D5C51" w:rsidP="000D5C51">
            <w:pPr>
              <w:widowControl w:val="0"/>
              <w:tabs>
                <w:tab w:val="left" w:pos="6240"/>
              </w:tabs>
              <w:autoSpaceDE w:val="0"/>
              <w:autoSpaceDN w:val="0"/>
              <w:adjustRightInd w:val="0"/>
              <w:spacing w:after="0" w:line="240" w:lineRule="exact"/>
              <w:jc w:val="center"/>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(должность уполномоченного представителя)</w:t>
            </w:r>
          </w:p>
        </w:tc>
        <w:tc>
          <w:tcPr>
            <w:tcW w:w="3210" w:type="dxa"/>
            <w:gridSpan w:val="2"/>
            <w:hideMark/>
          </w:tcPr>
          <w:p w:rsidR="000D5C51" w:rsidRPr="000D5C51" w:rsidRDefault="000D5C51" w:rsidP="000D5C51">
            <w:pPr>
              <w:widowControl w:val="0"/>
              <w:tabs>
                <w:tab w:val="left" w:pos="6240"/>
              </w:tabs>
              <w:autoSpaceDE w:val="0"/>
              <w:autoSpaceDN w:val="0"/>
              <w:adjustRightInd w:val="0"/>
              <w:spacing w:after="0" w:line="240" w:lineRule="exact"/>
              <w:jc w:val="center"/>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(подпись уполномоченного представителя)</w:t>
            </w:r>
          </w:p>
        </w:tc>
        <w:tc>
          <w:tcPr>
            <w:tcW w:w="3152" w:type="dxa"/>
            <w:hideMark/>
          </w:tcPr>
          <w:p w:rsidR="000D5C51" w:rsidRPr="000D5C51" w:rsidRDefault="000D5C51" w:rsidP="000D5C51">
            <w:pPr>
              <w:widowControl w:val="0"/>
              <w:tabs>
                <w:tab w:val="left" w:pos="6240"/>
              </w:tabs>
              <w:autoSpaceDE w:val="0"/>
              <w:autoSpaceDN w:val="0"/>
              <w:adjustRightInd w:val="0"/>
              <w:spacing w:after="0" w:line="240" w:lineRule="exact"/>
              <w:jc w:val="center"/>
              <w:rPr>
                <w:rFonts w:ascii="Times New Roman" w:eastAsia="Times New Roman" w:hAnsi="Times New Roman" w:cs="Times New Roman"/>
                <w:color w:val="FF0000"/>
                <w:sz w:val="24"/>
                <w:szCs w:val="24"/>
                <w:lang w:eastAsia="ru-RU"/>
              </w:rPr>
            </w:pPr>
            <w:r w:rsidRPr="000D5C51">
              <w:rPr>
                <w:rFonts w:ascii="Times New Roman" w:eastAsia="Times New Roman" w:hAnsi="Times New Roman" w:cs="Times New Roman"/>
                <w:color w:val="FF0000"/>
                <w:sz w:val="24"/>
                <w:szCs w:val="24"/>
                <w:lang w:eastAsia="ru-RU"/>
              </w:rPr>
              <w:t>(Ф.И.О.)</w:t>
            </w:r>
          </w:p>
        </w:tc>
      </w:tr>
      <w:tr w:rsidR="000D5C51" w:rsidRPr="000D5C51" w:rsidTr="00416CCC">
        <w:trPr>
          <w:gridBefore w:val="1"/>
          <w:wBefore w:w="288" w:type="dxa"/>
        </w:trPr>
        <w:tc>
          <w:tcPr>
            <w:tcW w:w="5129" w:type="dxa"/>
            <w:gridSpan w:val="2"/>
          </w:tcPr>
          <w:p w:rsidR="000D5C51" w:rsidRPr="000D5C51" w:rsidRDefault="000D5C51" w:rsidP="000D5C51">
            <w:pPr>
              <w:spacing w:after="0" w:line="240" w:lineRule="exact"/>
              <w:rPr>
                <w:rFonts w:ascii="Times New Roman" w:eastAsia="Times New Roman" w:hAnsi="Times New Roman" w:cs="Times New Roman"/>
                <w:sz w:val="24"/>
                <w:szCs w:val="24"/>
                <w:lang w:eastAsia="ru-RU"/>
              </w:rPr>
            </w:pPr>
          </w:p>
          <w:p w:rsidR="000D5C51" w:rsidRPr="000D5C51" w:rsidRDefault="000D5C51" w:rsidP="000D5C51">
            <w:pPr>
              <w:spacing w:after="0" w:line="24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ФОРМА СОГЛАСОВАНА:</w:t>
            </w:r>
          </w:p>
          <w:p w:rsidR="000D5C51" w:rsidRPr="000D5C51" w:rsidRDefault="000D5C51" w:rsidP="000D5C51">
            <w:pPr>
              <w:spacing w:after="0" w:line="240" w:lineRule="exact"/>
              <w:rPr>
                <w:rFonts w:ascii="Times New Roman" w:eastAsia="Times New Roman" w:hAnsi="Times New Roman" w:cs="Times New Roman"/>
                <w:sz w:val="24"/>
                <w:szCs w:val="24"/>
                <w:lang w:eastAsia="ru-RU"/>
              </w:rPr>
            </w:pPr>
          </w:p>
          <w:p w:rsidR="000D5C51" w:rsidRPr="000D5C51" w:rsidRDefault="000D5C51" w:rsidP="000D5C51">
            <w:pPr>
              <w:spacing w:after="0" w:line="24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От Заказчика</w:t>
            </w:r>
          </w:p>
          <w:p w:rsidR="000D5C51" w:rsidRPr="000D5C51" w:rsidRDefault="000D5C51" w:rsidP="000D5C51">
            <w:pPr>
              <w:spacing w:after="0" w:line="24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__________________ _________</w:t>
            </w:r>
          </w:p>
          <w:p w:rsidR="000D5C51" w:rsidRPr="000D5C51" w:rsidRDefault="000D5C51" w:rsidP="000D5C51">
            <w:pPr>
              <w:widowControl w:val="0"/>
              <w:autoSpaceDE w:val="0"/>
              <w:autoSpaceDN w:val="0"/>
              <w:adjustRightInd w:val="0"/>
              <w:spacing w:after="0" w:line="24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   М.П.</w:t>
            </w:r>
          </w:p>
        </w:tc>
        <w:tc>
          <w:tcPr>
            <w:tcW w:w="4411" w:type="dxa"/>
            <w:gridSpan w:val="3"/>
          </w:tcPr>
          <w:p w:rsidR="000D5C51" w:rsidRPr="000D5C51" w:rsidRDefault="000D5C51" w:rsidP="000D5C51">
            <w:pPr>
              <w:spacing w:after="0" w:line="240" w:lineRule="exact"/>
              <w:jc w:val="both"/>
              <w:rPr>
                <w:rFonts w:ascii="Times New Roman" w:eastAsia="Times New Roman" w:hAnsi="Times New Roman" w:cs="Times New Roman"/>
                <w:sz w:val="24"/>
                <w:szCs w:val="24"/>
                <w:lang w:eastAsia="ru-RU"/>
              </w:rPr>
            </w:pPr>
          </w:p>
          <w:p w:rsidR="000D5C51" w:rsidRPr="000D5C51" w:rsidRDefault="000D5C51" w:rsidP="000D5C51">
            <w:pPr>
              <w:spacing w:after="0" w:line="240" w:lineRule="exact"/>
              <w:jc w:val="both"/>
              <w:rPr>
                <w:rFonts w:ascii="Times New Roman" w:eastAsia="Times New Roman" w:hAnsi="Times New Roman" w:cs="Times New Roman"/>
                <w:sz w:val="24"/>
                <w:szCs w:val="24"/>
                <w:lang w:eastAsia="ru-RU"/>
              </w:rPr>
            </w:pPr>
          </w:p>
          <w:p w:rsidR="000D5C51" w:rsidRPr="000D5C51" w:rsidRDefault="000D5C51" w:rsidP="000D5C51">
            <w:pPr>
              <w:spacing w:after="0" w:line="240" w:lineRule="exact"/>
              <w:jc w:val="both"/>
              <w:rPr>
                <w:rFonts w:ascii="Times New Roman" w:eastAsia="Times New Roman" w:hAnsi="Times New Roman" w:cs="Times New Roman"/>
                <w:sz w:val="24"/>
                <w:szCs w:val="24"/>
                <w:lang w:eastAsia="ru-RU"/>
              </w:rPr>
            </w:pPr>
          </w:p>
          <w:p w:rsidR="000D5C51" w:rsidRPr="000D5C51" w:rsidRDefault="000D5C51" w:rsidP="000D5C51">
            <w:pPr>
              <w:spacing w:after="0" w:line="24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От Исполнителя</w:t>
            </w:r>
          </w:p>
          <w:p w:rsidR="000D5C51" w:rsidRPr="000D5C51" w:rsidRDefault="000D5C51" w:rsidP="000D5C51">
            <w:pPr>
              <w:spacing w:after="0" w:line="24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________________  ____________</w:t>
            </w:r>
          </w:p>
          <w:p w:rsidR="000D5C51" w:rsidRPr="000D5C51" w:rsidRDefault="000D5C51" w:rsidP="000D5C51">
            <w:pPr>
              <w:widowControl w:val="0"/>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   М.П.</w:t>
            </w:r>
          </w:p>
        </w:tc>
      </w:tr>
    </w:tbl>
    <w:p w:rsidR="000D5C51" w:rsidRPr="000A55A0" w:rsidRDefault="000D5C51" w:rsidP="000D5C51">
      <w:pPr>
        <w:spacing w:after="0" w:line="240" w:lineRule="auto"/>
        <w:rPr>
          <w:rFonts w:ascii="Times New Roman" w:eastAsia="Times New Roman" w:hAnsi="Times New Roman" w:cs="Times New Roman"/>
          <w:spacing w:val="-10"/>
          <w:sz w:val="24"/>
          <w:szCs w:val="24"/>
        </w:rPr>
      </w:pPr>
    </w:p>
    <w:p w:rsidR="000D5C51" w:rsidRPr="000D5C51" w:rsidRDefault="000D5C51" w:rsidP="000D5C51">
      <w:pPr>
        <w:tabs>
          <w:tab w:val="left" w:pos="900"/>
        </w:tabs>
        <w:spacing w:after="0" w:line="320" w:lineRule="exact"/>
        <w:ind w:left="4500"/>
        <w:jc w:val="righ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lastRenderedPageBreak/>
        <w:t>Приложение № 3</w:t>
      </w:r>
    </w:p>
    <w:p w:rsidR="000D5C51" w:rsidRPr="000D5C51" w:rsidRDefault="000D5C51" w:rsidP="000D5C51">
      <w:pPr>
        <w:tabs>
          <w:tab w:val="left" w:pos="900"/>
          <w:tab w:val="left" w:pos="7920"/>
        </w:tabs>
        <w:spacing w:after="0" w:line="320" w:lineRule="exact"/>
        <w:ind w:left="4500"/>
        <w:jc w:val="right"/>
        <w:rPr>
          <w:rFonts w:ascii="Times New Roman" w:eastAsia="Times New Roman" w:hAnsi="Times New Roman" w:cs="Times New Roman"/>
          <w:bCs/>
          <w:sz w:val="24"/>
          <w:szCs w:val="24"/>
          <w:lang w:eastAsia="ru-RU"/>
        </w:rPr>
      </w:pPr>
      <w:r w:rsidRPr="000D5C51">
        <w:rPr>
          <w:rFonts w:ascii="Times New Roman" w:eastAsia="Times New Roman" w:hAnsi="Times New Roman" w:cs="Times New Roman"/>
          <w:bCs/>
          <w:sz w:val="24"/>
          <w:szCs w:val="24"/>
          <w:lang w:eastAsia="ru-RU"/>
        </w:rPr>
        <w:t xml:space="preserve">к Договору </w:t>
      </w:r>
      <w:r w:rsidRPr="000D5C51">
        <w:rPr>
          <w:rFonts w:ascii="Times New Roman" w:eastAsia="Times New Roman" w:hAnsi="Times New Roman" w:cs="Times New Roman"/>
          <w:sz w:val="24"/>
          <w:szCs w:val="24"/>
          <w:lang w:eastAsia="ru-RU"/>
        </w:rPr>
        <w:t>от ___________ г. № _________</w:t>
      </w:r>
    </w:p>
    <w:p w:rsidR="000D5C51" w:rsidRPr="000D5C51" w:rsidRDefault="000D5C51" w:rsidP="000D5C51">
      <w:pPr>
        <w:tabs>
          <w:tab w:val="left" w:pos="900"/>
          <w:tab w:val="left" w:pos="7920"/>
        </w:tabs>
        <w:spacing w:after="0" w:line="320" w:lineRule="exact"/>
        <w:ind w:left="4500"/>
        <w:jc w:val="right"/>
        <w:rPr>
          <w:rFonts w:ascii="Times New Roman" w:eastAsia="Times New Roman" w:hAnsi="Times New Roman" w:cs="Times New Roman"/>
          <w:sz w:val="24"/>
          <w:szCs w:val="24"/>
          <w:lang w:eastAsia="ru-RU"/>
        </w:rPr>
      </w:pPr>
    </w:p>
    <w:p w:rsidR="000D5C51" w:rsidRPr="000D5C51" w:rsidRDefault="000D5C51" w:rsidP="000D5C51">
      <w:pPr>
        <w:spacing w:after="0" w:line="320" w:lineRule="exact"/>
        <w:jc w:val="center"/>
        <w:rPr>
          <w:rFonts w:ascii="Times New Roman" w:eastAsia="Times New Roman" w:hAnsi="Times New Roman" w:cs="Times New Roman"/>
          <w:b/>
          <w:sz w:val="24"/>
          <w:szCs w:val="24"/>
          <w:lang w:eastAsia="ru-RU"/>
        </w:rPr>
      </w:pPr>
      <w:r w:rsidRPr="000D5C51">
        <w:rPr>
          <w:rFonts w:ascii="Times New Roman" w:eastAsia="Times New Roman" w:hAnsi="Times New Roman" w:cs="Times New Roman"/>
          <w:b/>
          <w:sz w:val="24"/>
          <w:szCs w:val="24"/>
          <w:lang w:eastAsia="ru-RU"/>
        </w:rPr>
        <w:t>Форма Гарантийного письма</w:t>
      </w:r>
    </w:p>
    <w:p w:rsidR="000D5C51" w:rsidRPr="000D5C51" w:rsidRDefault="000D5C51" w:rsidP="000D5C51">
      <w:pPr>
        <w:spacing w:after="0" w:line="320" w:lineRule="exact"/>
        <w:jc w:val="center"/>
        <w:rPr>
          <w:rFonts w:ascii="Times New Roman" w:eastAsia="Times New Roman" w:hAnsi="Times New Roman" w:cs="Times New Roman"/>
          <w:b/>
          <w:sz w:val="24"/>
          <w:szCs w:val="24"/>
          <w:lang w:eastAsia="ru-RU"/>
        </w:rPr>
      </w:pPr>
    </w:p>
    <w:p w:rsidR="000D5C51" w:rsidRPr="000D5C51" w:rsidRDefault="000D5C51" w:rsidP="000D5C51">
      <w:pPr>
        <w:spacing w:after="0" w:line="320" w:lineRule="exact"/>
        <w:ind w:firstLine="708"/>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_________ (наименование организации) гарантирует оплату за оказание "_______" медицинской услуги _________________________</w:t>
      </w:r>
      <w:r w:rsidRPr="000D5C51">
        <w:rPr>
          <w:rFonts w:ascii="Times New Roman" w:eastAsia="Times New Roman" w:hAnsi="Times New Roman" w:cs="Times New Roman"/>
          <w:i/>
          <w:sz w:val="24"/>
          <w:szCs w:val="24"/>
          <w:lang w:eastAsia="ru-RU"/>
        </w:rPr>
        <w:t xml:space="preserve">(указать наименование услуги) </w:t>
      </w:r>
      <w:r w:rsidRPr="000D5C51">
        <w:rPr>
          <w:rFonts w:ascii="Times New Roman" w:eastAsia="Times New Roman" w:hAnsi="Times New Roman" w:cs="Times New Roman"/>
          <w:sz w:val="24"/>
          <w:szCs w:val="24"/>
          <w:lang w:eastAsia="ru-RU"/>
        </w:rPr>
        <w:t>в размере ______ рублей _____ копеек (прописью) в срок до "___" ______ 20__ года в соответствии с условиями Договора № ___ от "____" ______ 20__ г. на расчетный счет Заказчика ______________________.</w:t>
      </w:r>
    </w:p>
    <w:p w:rsidR="000D5C51" w:rsidRPr="000D5C51" w:rsidRDefault="000D5C51" w:rsidP="000D5C51">
      <w:pPr>
        <w:shd w:val="clear" w:color="auto" w:fill="FFFFFF"/>
        <w:spacing w:after="0" w:line="320" w:lineRule="exact"/>
        <w:ind w:firstLine="709"/>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В случае несоблюдения гарантийных обязательств об оплате указанной суммы в установленный срок, нами будет осуществлена выплата пени в размере 0,1% от суммы задолженности за каждый день просрочки платежа.</w:t>
      </w:r>
    </w:p>
    <w:p w:rsidR="000D5C51" w:rsidRPr="000D5C51" w:rsidRDefault="000D5C51" w:rsidP="000D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eastAsia="Times New Roman" w:hAnsi="Times New Roman" w:cs="Times New Roman"/>
          <w:sz w:val="24"/>
          <w:szCs w:val="24"/>
          <w:lang w:eastAsia="ru-RU"/>
        </w:rPr>
      </w:pPr>
    </w:p>
    <w:p w:rsidR="000D5C51" w:rsidRPr="000D5C51" w:rsidRDefault="000D5C51" w:rsidP="000D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eastAsia="Times New Roman" w:hAnsi="Times New Roman" w:cs="Times New Roman"/>
          <w:sz w:val="24"/>
          <w:szCs w:val="24"/>
          <w:lang w:eastAsia="ru-RU"/>
        </w:rPr>
      </w:pPr>
    </w:p>
    <w:p w:rsidR="000D5C51" w:rsidRPr="000D5C51" w:rsidRDefault="000D5C51" w:rsidP="000D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Руководитель                 ___________       _________________________</w:t>
      </w:r>
    </w:p>
    <w:p w:rsidR="000D5C51" w:rsidRPr="000D5C51" w:rsidRDefault="000D5C51" w:rsidP="000D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                                           (подпись)             (расшифровка подписи)</w:t>
      </w:r>
    </w:p>
    <w:p w:rsidR="000D5C51" w:rsidRPr="000D5C51" w:rsidRDefault="000D5C51" w:rsidP="000D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М.П.</w:t>
      </w:r>
    </w:p>
    <w:p w:rsidR="000D5C51" w:rsidRPr="000D5C51" w:rsidRDefault="000D5C51" w:rsidP="000D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eastAsia="Times New Roman" w:hAnsi="Times New Roman" w:cs="Times New Roman"/>
          <w:sz w:val="24"/>
          <w:szCs w:val="24"/>
          <w:lang w:eastAsia="ru-RU"/>
        </w:rPr>
      </w:pPr>
    </w:p>
    <w:p w:rsidR="000D5C51" w:rsidRPr="000D5C51" w:rsidRDefault="000D5C51" w:rsidP="000D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Главный бухгалтер </w:t>
      </w:r>
      <w:r w:rsidRPr="000D5C51">
        <w:rPr>
          <w:rFonts w:ascii="Times New Roman" w:eastAsia="Times New Roman" w:hAnsi="Times New Roman" w:cs="Times New Roman"/>
          <w:b/>
          <w:sz w:val="24"/>
          <w:szCs w:val="24"/>
          <w:lang w:eastAsia="ru-RU"/>
        </w:rPr>
        <w:t xml:space="preserve">    </w:t>
      </w:r>
      <w:r w:rsidRPr="000D5C51">
        <w:rPr>
          <w:rFonts w:ascii="Times New Roman" w:eastAsia="Times New Roman" w:hAnsi="Times New Roman" w:cs="Times New Roman"/>
          <w:sz w:val="24"/>
          <w:szCs w:val="24"/>
          <w:lang w:eastAsia="ru-RU"/>
        </w:rPr>
        <w:t xml:space="preserve">   ___________       _________________________</w:t>
      </w:r>
    </w:p>
    <w:p w:rsidR="000D5C51" w:rsidRPr="000D5C51" w:rsidRDefault="000D5C51" w:rsidP="000D5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                                            (подпись)             (расшифровка подписи)</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p>
    <w:p w:rsidR="000D5C51" w:rsidRPr="000D5C51" w:rsidRDefault="000D5C51" w:rsidP="000D5C51">
      <w:pPr>
        <w:spacing w:after="0" w:line="320" w:lineRule="exact"/>
        <w:rPr>
          <w:rFonts w:ascii="Times New Roman" w:eastAsia="Times New Roman" w:hAnsi="Times New Roman" w:cs="Times New Roman"/>
          <w:b/>
          <w:sz w:val="24"/>
          <w:szCs w:val="24"/>
          <w:lang w:eastAsia="ru-RU"/>
        </w:rPr>
      </w:pPr>
      <w:r w:rsidRPr="000D5C51">
        <w:rPr>
          <w:rFonts w:ascii="Times New Roman" w:eastAsia="Times New Roman" w:hAnsi="Times New Roman" w:cs="Times New Roman"/>
          <w:sz w:val="24"/>
          <w:szCs w:val="24"/>
          <w:lang w:eastAsia="ru-RU"/>
        </w:rPr>
        <w:t>По вопросам оплаты обращаться по телефонам: _____________________________</w:t>
      </w:r>
      <w:r w:rsidRPr="000D5C51">
        <w:rPr>
          <w:rFonts w:ascii="Times New Roman" w:eastAsia="Times New Roman" w:hAnsi="Times New Roman" w:cs="Times New Roman"/>
          <w:b/>
          <w:sz w:val="24"/>
          <w:szCs w:val="24"/>
          <w:lang w:eastAsia="ru-RU"/>
        </w:rPr>
        <w:tab/>
      </w:r>
    </w:p>
    <w:p w:rsidR="000D5C51" w:rsidRPr="000D5C51" w:rsidRDefault="000D5C51" w:rsidP="000D5C51">
      <w:pPr>
        <w:spacing w:after="0" w:line="320" w:lineRule="exact"/>
        <w:rPr>
          <w:rFonts w:ascii="Times New Roman" w:eastAsia="Times New Roman" w:hAnsi="Times New Roman" w:cs="Times New Roman"/>
          <w:b/>
          <w:sz w:val="24"/>
          <w:szCs w:val="24"/>
          <w:lang w:eastAsia="ru-RU"/>
        </w:rPr>
      </w:pPr>
    </w:p>
    <w:p w:rsidR="000D5C51" w:rsidRPr="000D5C51" w:rsidRDefault="000D5C51" w:rsidP="000D5C51">
      <w:pPr>
        <w:spacing w:after="0" w:line="320" w:lineRule="exact"/>
        <w:rPr>
          <w:rFonts w:ascii="Times New Roman" w:eastAsia="Times New Roman" w:hAnsi="Times New Roman" w:cs="Times New Roman"/>
          <w:b/>
          <w:sz w:val="24"/>
          <w:szCs w:val="24"/>
          <w:lang w:eastAsia="ru-RU"/>
        </w:rPr>
      </w:pPr>
    </w:p>
    <w:p w:rsidR="000D5C51" w:rsidRPr="000D5C51" w:rsidRDefault="000D5C51" w:rsidP="000D5C51">
      <w:pPr>
        <w:spacing w:after="0" w:line="320" w:lineRule="exact"/>
        <w:jc w:val="center"/>
        <w:rPr>
          <w:rFonts w:ascii="Times New Roman" w:eastAsia="Times New Roman" w:hAnsi="Times New Roman" w:cs="Times New Roman"/>
          <w:b/>
          <w:sz w:val="24"/>
          <w:szCs w:val="24"/>
          <w:lang w:eastAsia="ru-RU"/>
        </w:rPr>
      </w:pPr>
      <w:r w:rsidRPr="000D5C51">
        <w:rPr>
          <w:rFonts w:ascii="Times New Roman" w:eastAsia="Times New Roman" w:hAnsi="Times New Roman" w:cs="Times New Roman"/>
          <w:b/>
          <w:sz w:val="24"/>
          <w:szCs w:val="24"/>
          <w:lang w:eastAsia="ru-RU"/>
        </w:rPr>
        <w:t>ФОРМА СОГЛАСОВАНА</w:t>
      </w:r>
    </w:p>
    <w:tbl>
      <w:tblPr>
        <w:tblW w:w="9540" w:type="dxa"/>
        <w:tblInd w:w="288" w:type="dxa"/>
        <w:tblLayout w:type="fixed"/>
        <w:tblLook w:val="01E0" w:firstRow="1" w:lastRow="1" w:firstColumn="1" w:lastColumn="1" w:noHBand="0" w:noVBand="0"/>
      </w:tblPr>
      <w:tblGrid>
        <w:gridCol w:w="5129"/>
        <w:gridCol w:w="4411"/>
      </w:tblGrid>
      <w:tr w:rsidR="000D5C51" w:rsidRPr="000D5C51" w:rsidTr="00416CCC">
        <w:tc>
          <w:tcPr>
            <w:tcW w:w="5129" w:type="dxa"/>
          </w:tcPr>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b/>
                <w:sz w:val="24"/>
                <w:szCs w:val="24"/>
                <w:lang w:eastAsia="ru-RU"/>
              </w:rPr>
              <w:tab/>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От Заказчика</w:t>
            </w:r>
          </w:p>
          <w:p w:rsidR="000D5C51" w:rsidRPr="000D5C51" w:rsidRDefault="000D5C51" w:rsidP="000D5C51">
            <w:pPr>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__________________ _________</w:t>
            </w:r>
          </w:p>
          <w:p w:rsidR="000D5C51" w:rsidRPr="000D5C51" w:rsidRDefault="000D5C51" w:rsidP="000D5C51">
            <w:pPr>
              <w:widowControl w:val="0"/>
              <w:autoSpaceDE w:val="0"/>
              <w:autoSpaceDN w:val="0"/>
              <w:adjustRightInd w:val="0"/>
              <w:spacing w:after="0" w:line="320" w:lineRule="exact"/>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   М.П.</w:t>
            </w:r>
          </w:p>
        </w:tc>
        <w:tc>
          <w:tcPr>
            <w:tcW w:w="4411" w:type="dxa"/>
          </w:tcPr>
          <w:p w:rsidR="000D5C51" w:rsidRPr="000D5C51" w:rsidRDefault="000D5C51" w:rsidP="000D5C51">
            <w:pPr>
              <w:spacing w:after="0" w:line="320" w:lineRule="exact"/>
              <w:jc w:val="both"/>
              <w:rPr>
                <w:rFonts w:ascii="Times New Roman" w:eastAsia="Times New Roman" w:hAnsi="Times New Roman" w:cs="Times New Roman"/>
                <w:sz w:val="24"/>
                <w:szCs w:val="24"/>
                <w:lang w:eastAsia="ru-RU"/>
              </w:rPr>
            </w:pPr>
          </w:p>
          <w:p w:rsidR="000D5C51" w:rsidRPr="000D5C51" w:rsidRDefault="000D5C51" w:rsidP="000D5C51">
            <w:pPr>
              <w:spacing w:after="0" w:line="320" w:lineRule="exact"/>
              <w:jc w:val="both"/>
              <w:rPr>
                <w:rFonts w:ascii="Times New Roman" w:eastAsia="Times New Roman" w:hAnsi="Times New Roman" w:cs="Times New Roman"/>
                <w:sz w:val="24"/>
                <w:szCs w:val="24"/>
                <w:lang w:eastAsia="ru-RU"/>
              </w:rPr>
            </w:pPr>
          </w:p>
          <w:p w:rsidR="000D5C51" w:rsidRPr="000D5C51" w:rsidRDefault="000D5C51" w:rsidP="000D5C51">
            <w:pPr>
              <w:spacing w:after="0" w:line="32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От Исполнителя</w:t>
            </w:r>
          </w:p>
          <w:p w:rsidR="000D5C51" w:rsidRPr="000D5C51" w:rsidRDefault="000D5C51" w:rsidP="000D5C51">
            <w:pPr>
              <w:spacing w:after="0" w:line="32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________________  ____________</w:t>
            </w:r>
          </w:p>
          <w:p w:rsidR="000D5C51" w:rsidRPr="000D5C51" w:rsidRDefault="000D5C51" w:rsidP="000D5C51">
            <w:pPr>
              <w:spacing w:after="0" w:line="320" w:lineRule="exact"/>
              <w:jc w:val="both"/>
              <w:rPr>
                <w:rFonts w:ascii="Times New Roman" w:eastAsia="Times New Roman" w:hAnsi="Times New Roman" w:cs="Times New Roman"/>
                <w:sz w:val="24"/>
                <w:szCs w:val="24"/>
                <w:lang w:eastAsia="ru-RU"/>
              </w:rPr>
            </w:pPr>
            <w:r w:rsidRPr="000D5C51">
              <w:rPr>
                <w:rFonts w:ascii="Times New Roman" w:eastAsia="Times New Roman" w:hAnsi="Times New Roman" w:cs="Times New Roman"/>
                <w:sz w:val="24"/>
                <w:szCs w:val="24"/>
                <w:lang w:eastAsia="ru-RU"/>
              </w:rPr>
              <w:t xml:space="preserve">   М.П.</w:t>
            </w:r>
          </w:p>
        </w:tc>
      </w:tr>
    </w:tbl>
    <w:p w:rsidR="00694560" w:rsidRPr="000A55A0" w:rsidRDefault="003771BC">
      <w:pPr>
        <w:rPr>
          <w:rFonts w:ascii="Times New Roman" w:hAnsi="Times New Roman" w:cs="Times New Roman"/>
          <w:sz w:val="24"/>
          <w:szCs w:val="24"/>
        </w:rPr>
      </w:pPr>
    </w:p>
    <w:sectPr w:rsidR="00694560" w:rsidRPr="000A55A0" w:rsidSect="000D5C5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BC" w:rsidRDefault="003771BC" w:rsidP="000D5C51">
      <w:pPr>
        <w:spacing w:after="0" w:line="240" w:lineRule="auto"/>
      </w:pPr>
      <w:r>
        <w:separator/>
      </w:r>
    </w:p>
  </w:endnote>
  <w:endnote w:type="continuationSeparator" w:id="0">
    <w:p w:rsidR="003771BC" w:rsidRDefault="003771BC" w:rsidP="000D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BC" w:rsidRDefault="003771BC" w:rsidP="000D5C51">
      <w:pPr>
        <w:spacing w:after="0" w:line="240" w:lineRule="auto"/>
      </w:pPr>
      <w:r>
        <w:separator/>
      </w:r>
    </w:p>
  </w:footnote>
  <w:footnote w:type="continuationSeparator" w:id="0">
    <w:p w:rsidR="003771BC" w:rsidRDefault="003771BC" w:rsidP="000D5C51">
      <w:pPr>
        <w:spacing w:after="0" w:line="240" w:lineRule="auto"/>
      </w:pPr>
      <w:r>
        <w:continuationSeparator/>
      </w:r>
    </w:p>
  </w:footnote>
  <w:footnote w:id="1">
    <w:p w:rsidR="000D5C51" w:rsidRPr="00E45F1B" w:rsidRDefault="000D5C51" w:rsidP="000D5C51">
      <w:pPr>
        <w:pStyle w:val="a3"/>
        <w:jc w:val="both"/>
        <w:rPr>
          <w:sz w:val="18"/>
          <w:szCs w:val="18"/>
        </w:rPr>
      </w:pPr>
      <w:r w:rsidRPr="00E45F1B">
        <w:rPr>
          <w:rStyle w:val="a5"/>
          <w:sz w:val="18"/>
          <w:szCs w:val="18"/>
        </w:rPr>
        <w:footnoteRef/>
      </w:r>
      <w:r w:rsidRPr="00E45F1B">
        <w:rPr>
          <w:sz w:val="18"/>
          <w:szCs w:val="18"/>
        </w:rPr>
        <w:t xml:space="preserve">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235"/>
    <w:multiLevelType w:val="multilevel"/>
    <w:tmpl w:val="FC7E18E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BE96F97"/>
    <w:multiLevelType w:val="multilevel"/>
    <w:tmpl w:val="7EC8345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32F06C11"/>
    <w:multiLevelType w:val="multilevel"/>
    <w:tmpl w:val="20302E7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EE6FD8"/>
    <w:multiLevelType w:val="hybridMultilevel"/>
    <w:tmpl w:val="2B1885C2"/>
    <w:lvl w:ilvl="0" w:tplc="DFF42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51"/>
    <w:rsid w:val="000A55A0"/>
    <w:rsid w:val="000D5C51"/>
    <w:rsid w:val="002C166A"/>
    <w:rsid w:val="003771BC"/>
    <w:rsid w:val="00656D1A"/>
    <w:rsid w:val="009B74EE"/>
    <w:rsid w:val="00DD0D97"/>
    <w:rsid w:val="00E7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60ADC-5934-4E4C-9B5C-E42C6B47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56D1A"/>
    <w:pPr>
      <w:numPr>
        <w:numId w:val="2"/>
      </w:numPr>
      <w:spacing w:before="120" w:after="120" w:line="240" w:lineRule="auto"/>
      <w:jc w:val="center"/>
    </w:pPr>
    <w:rPr>
      <w:rFonts w:ascii="Times New Roman" w:eastAsia="Times New Roman" w:hAnsi="Times New Roman"/>
      <w:b/>
      <w:sz w:val="24"/>
      <w:szCs w:val="26"/>
    </w:rPr>
  </w:style>
  <w:style w:type="character" w:customStyle="1" w:styleId="10">
    <w:name w:val="Стиль1 Знак"/>
    <w:basedOn w:val="a0"/>
    <w:link w:val="1"/>
    <w:rsid w:val="00656D1A"/>
    <w:rPr>
      <w:rFonts w:ascii="Times New Roman" w:eastAsia="Times New Roman" w:hAnsi="Times New Roman"/>
      <w:b/>
      <w:sz w:val="24"/>
      <w:szCs w:val="26"/>
    </w:rPr>
  </w:style>
  <w:style w:type="paragraph" w:customStyle="1" w:styleId="2">
    <w:name w:val="Стиль2"/>
    <w:basedOn w:val="a"/>
    <w:link w:val="20"/>
    <w:qFormat/>
    <w:rsid w:val="00656D1A"/>
    <w:pPr>
      <w:spacing w:after="0" w:line="240" w:lineRule="auto"/>
      <w:ind w:firstLine="709"/>
      <w:jc w:val="both"/>
    </w:pPr>
    <w:rPr>
      <w:rFonts w:ascii="Times New Roman" w:eastAsia="Times New Roman" w:hAnsi="Times New Roman"/>
      <w:sz w:val="24"/>
      <w:szCs w:val="24"/>
    </w:rPr>
  </w:style>
  <w:style w:type="character" w:customStyle="1" w:styleId="20">
    <w:name w:val="Стиль2 Знак"/>
    <w:basedOn w:val="a0"/>
    <w:link w:val="2"/>
    <w:rsid w:val="00656D1A"/>
    <w:rPr>
      <w:rFonts w:ascii="Times New Roman" w:eastAsia="Times New Roman" w:hAnsi="Times New Roman"/>
      <w:sz w:val="24"/>
      <w:szCs w:val="24"/>
    </w:rPr>
  </w:style>
  <w:style w:type="paragraph" w:styleId="a3">
    <w:name w:val="footnote text"/>
    <w:basedOn w:val="a"/>
    <w:link w:val="a4"/>
    <w:uiPriority w:val="99"/>
    <w:semiHidden/>
    <w:unhideWhenUsed/>
    <w:rsid w:val="000D5C5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0D5C51"/>
    <w:rPr>
      <w:rFonts w:ascii="Calibri" w:eastAsia="Times New Roman" w:hAnsi="Calibri" w:cs="Times New Roman"/>
      <w:sz w:val="20"/>
      <w:szCs w:val="20"/>
      <w:lang w:eastAsia="ru-RU"/>
    </w:rPr>
  </w:style>
  <w:style w:type="character" w:styleId="a5">
    <w:name w:val="footnote reference"/>
    <w:basedOn w:val="a0"/>
    <w:uiPriority w:val="99"/>
    <w:semiHidden/>
    <w:unhideWhenUsed/>
    <w:rsid w:val="000D5C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vr@belgdb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3956</Words>
  <Characters>22555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2021-04-14T05:49:00Z</dcterms:created>
  <dcterms:modified xsi:type="dcterms:W3CDTF">2021-04-14T05:52:00Z</dcterms:modified>
</cp:coreProperties>
</file>